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0B" w:rsidRDefault="0067580B" w:rsidP="0067580B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515" cy="612140"/>
            <wp:effectExtent l="19050" t="0" r="6985" b="0"/>
            <wp:docPr id="1" name="Рисунок 1" descr="Coat of Arms Stepnovskii 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Stepnovskii rayo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80B" w:rsidRDefault="0067580B" w:rsidP="00675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E3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67580B" w:rsidRDefault="0067580B" w:rsidP="00675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СТЕПНОВСКОГО</w:t>
      </w:r>
      <w:r w:rsidR="00E3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3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67580B" w:rsidRDefault="0067580B" w:rsidP="00675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</w:t>
      </w:r>
      <w:r w:rsidR="00E3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67580B" w:rsidRDefault="0067580B" w:rsidP="00675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E3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</w:t>
      </w:r>
    </w:p>
    <w:p w:rsidR="0067580B" w:rsidRDefault="0067580B" w:rsidP="0067580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580B" w:rsidRDefault="0067580B" w:rsidP="006758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7580B" w:rsidRDefault="0067580B" w:rsidP="006758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37E3" w:rsidRPr="0067580B" w:rsidRDefault="0067580B" w:rsidP="006758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7580B">
        <w:rPr>
          <w:rFonts w:ascii="Times New Roman" w:hAnsi="Times New Roman"/>
          <w:color w:val="000000"/>
          <w:sz w:val="28"/>
          <w:u w:val="single"/>
        </w:rPr>
        <w:t>20</w:t>
      </w:r>
      <w:r w:rsidR="00E377C2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67580B">
        <w:rPr>
          <w:rFonts w:ascii="Times New Roman" w:hAnsi="Times New Roman"/>
          <w:color w:val="000000"/>
          <w:sz w:val="28"/>
          <w:u w:val="single"/>
        </w:rPr>
        <w:t>июня</w:t>
      </w:r>
      <w:r w:rsidR="00E377C2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67580B">
        <w:rPr>
          <w:rFonts w:ascii="Times New Roman" w:hAnsi="Times New Roman"/>
          <w:color w:val="000000"/>
          <w:sz w:val="28"/>
          <w:u w:val="single"/>
        </w:rPr>
        <w:t>2024</w:t>
      </w:r>
      <w:r w:rsidR="00E377C2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67580B">
        <w:rPr>
          <w:rFonts w:ascii="Times New Roman" w:hAnsi="Times New Roman"/>
          <w:color w:val="000000"/>
          <w:sz w:val="28"/>
          <w:u w:val="single"/>
        </w:rPr>
        <w:t>г.</w:t>
      </w:r>
      <w:r w:rsidRPr="0067580B">
        <w:rPr>
          <w:rFonts w:ascii="Times New Roman" w:hAnsi="Times New Roman"/>
          <w:color w:val="000000"/>
          <w:sz w:val="28"/>
        </w:rPr>
        <w:tab/>
      </w:r>
      <w:r w:rsidRPr="0067580B">
        <w:rPr>
          <w:rFonts w:ascii="Times New Roman" w:hAnsi="Times New Roman"/>
          <w:color w:val="000000"/>
          <w:sz w:val="28"/>
        </w:rPr>
        <w:tab/>
      </w:r>
      <w:r w:rsidR="00E377C2">
        <w:rPr>
          <w:rFonts w:ascii="Times New Roman" w:hAnsi="Times New Roman"/>
          <w:color w:val="000000"/>
          <w:sz w:val="28"/>
        </w:rPr>
        <w:t xml:space="preserve"> </w:t>
      </w:r>
      <w:r w:rsidRPr="0067580B">
        <w:rPr>
          <w:rFonts w:ascii="Times New Roman" w:hAnsi="Times New Roman"/>
          <w:color w:val="000000"/>
          <w:sz w:val="28"/>
        </w:rPr>
        <w:tab/>
      </w:r>
      <w:r w:rsidR="00E377C2">
        <w:rPr>
          <w:rFonts w:ascii="Times New Roman" w:hAnsi="Times New Roman"/>
          <w:color w:val="000000"/>
          <w:sz w:val="28"/>
        </w:rPr>
        <w:t xml:space="preserve">      </w:t>
      </w:r>
      <w:r w:rsidRPr="0067580B">
        <w:rPr>
          <w:rFonts w:ascii="Times New Roman" w:hAnsi="Times New Roman"/>
          <w:color w:val="000000"/>
          <w:sz w:val="28"/>
        </w:rPr>
        <w:t>с.</w:t>
      </w:r>
      <w:r w:rsidR="00E377C2">
        <w:rPr>
          <w:rFonts w:ascii="Times New Roman" w:hAnsi="Times New Roman"/>
          <w:color w:val="000000"/>
          <w:sz w:val="28"/>
        </w:rPr>
        <w:t xml:space="preserve"> </w:t>
      </w:r>
      <w:r w:rsidRPr="0067580B">
        <w:rPr>
          <w:rFonts w:ascii="Times New Roman" w:hAnsi="Times New Roman"/>
          <w:color w:val="000000"/>
          <w:sz w:val="28"/>
        </w:rPr>
        <w:t>Степное</w:t>
      </w:r>
      <w:r w:rsidRPr="0067580B">
        <w:rPr>
          <w:rFonts w:ascii="Times New Roman" w:hAnsi="Times New Roman"/>
          <w:color w:val="000000"/>
          <w:sz w:val="28"/>
        </w:rPr>
        <w:tab/>
      </w:r>
      <w:r w:rsidRPr="0067580B">
        <w:rPr>
          <w:rFonts w:ascii="Times New Roman" w:hAnsi="Times New Roman"/>
          <w:color w:val="000000"/>
          <w:sz w:val="28"/>
        </w:rPr>
        <w:tab/>
      </w:r>
      <w:r w:rsidRPr="0067580B"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="00E377C2">
        <w:rPr>
          <w:rFonts w:ascii="Times New Roman" w:hAnsi="Times New Roman"/>
          <w:color w:val="000000"/>
          <w:sz w:val="28"/>
        </w:rPr>
        <w:t xml:space="preserve">   </w:t>
      </w:r>
      <w:r w:rsidRPr="0067580B">
        <w:rPr>
          <w:rFonts w:ascii="Times New Roman" w:hAnsi="Times New Roman"/>
          <w:sz w:val="28"/>
          <w:u w:val="single"/>
        </w:rPr>
        <w:t>№</w:t>
      </w:r>
      <w:r w:rsidR="00E377C2">
        <w:rPr>
          <w:rFonts w:ascii="Times New Roman" w:hAnsi="Times New Roman"/>
          <w:sz w:val="28"/>
          <w:u w:val="single"/>
        </w:rPr>
        <w:t xml:space="preserve"> </w:t>
      </w:r>
      <w:r w:rsidRPr="0067580B">
        <w:rPr>
          <w:rFonts w:ascii="Times New Roman" w:hAnsi="Times New Roman"/>
          <w:sz w:val="28"/>
          <w:u w:val="single"/>
        </w:rPr>
        <w:t>38/58</w:t>
      </w:r>
      <w:r w:rsidR="00DC6CD9">
        <w:rPr>
          <w:rFonts w:ascii="Times New Roman" w:hAnsi="Times New Roman"/>
          <w:sz w:val="28"/>
          <w:u w:val="single"/>
        </w:rPr>
        <w:t>4</w:t>
      </w:r>
      <w:r w:rsidRPr="0067580B">
        <w:rPr>
          <w:rFonts w:ascii="Times New Roman" w:hAnsi="Times New Roman"/>
          <w:sz w:val="28"/>
          <w:u w:val="single"/>
        </w:rPr>
        <w:t>-I</w:t>
      </w:r>
    </w:p>
    <w:p w:rsid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7E3" w:rsidRPr="00DC4297" w:rsidRDefault="002A37E3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C7C" w:rsidRPr="00DC4297" w:rsidRDefault="00344C7C" w:rsidP="002A37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внесении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годов,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утвержденный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bookmarkStart w:id="0" w:name="_Hlk129514839"/>
      <w:r w:rsidRPr="00DC4297">
        <w:rPr>
          <w:rFonts w:ascii="Times New Roman" w:hAnsi="Times New Roman"/>
          <w:sz w:val="28"/>
          <w:szCs w:val="28"/>
        </w:rPr>
        <w:t>12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32/527-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</w:p>
    <w:bookmarkEnd w:id="0"/>
    <w:p w:rsid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7E3" w:rsidRPr="00F6718F" w:rsidRDefault="002A37E3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6758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соответствии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Бюджетным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кодексом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Российской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Федерации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октября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2/22-I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9102C">
        <w:rPr>
          <w:rFonts w:ascii="Times New Roman" w:hAnsi="Times New Roman"/>
          <w:sz w:val="28"/>
          <w:szCs w:val="28"/>
        </w:rPr>
        <w:t>«</w:t>
      </w:r>
      <w:r w:rsidRPr="00DC4297">
        <w:rPr>
          <w:rFonts w:ascii="Times New Roman" w:hAnsi="Times New Roman"/>
          <w:sz w:val="28"/>
          <w:szCs w:val="28"/>
        </w:rPr>
        <w:t>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бюджетном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процессе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Степновском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муниципальном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D9102C">
        <w:rPr>
          <w:rFonts w:ascii="Times New Roman" w:hAnsi="Times New Roman"/>
          <w:sz w:val="28"/>
          <w:szCs w:val="28"/>
        </w:rPr>
        <w:t>»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(с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изменениями,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внесенными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решениями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ноября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5/46-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8/120-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10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2021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19/270-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29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апреля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2022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22/320-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31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октября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31/506-I),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</w:p>
    <w:p w:rsidR="00DC4297" w:rsidRPr="00DC4297" w:rsidRDefault="00DC4297" w:rsidP="0067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67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РЕШИЛ:</w:t>
      </w:r>
    </w:p>
    <w:p w:rsidR="00DC4297" w:rsidRPr="00DC4297" w:rsidRDefault="00DC4297" w:rsidP="00675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6758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1.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Внести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годов,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утвержденный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12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32/527-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9102C">
        <w:rPr>
          <w:rFonts w:ascii="Times New Roman" w:hAnsi="Times New Roman"/>
          <w:sz w:val="28"/>
          <w:szCs w:val="28"/>
        </w:rPr>
        <w:t>«</w:t>
      </w:r>
      <w:r w:rsidRPr="00DC4297">
        <w:rPr>
          <w:rFonts w:ascii="Times New Roman" w:hAnsi="Times New Roman"/>
          <w:sz w:val="28"/>
          <w:szCs w:val="28"/>
        </w:rPr>
        <w:t>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  <w:r w:rsidR="00D9102C">
        <w:rPr>
          <w:rFonts w:ascii="Times New Roman" w:hAnsi="Times New Roman"/>
          <w:sz w:val="28"/>
          <w:szCs w:val="28"/>
        </w:rPr>
        <w:t>»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(с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изменениями,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внесенными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решением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Совета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депутатов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от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>
        <w:rPr>
          <w:rFonts w:ascii="Times New Roman" w:hAnsi="Times New Roman"/>
          <w:sz w:val="28"/>
          <w:szCs w:val="28"/>
        </w:rPr>
        <w:t>26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марта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202</w:t>
      </w:r>
      <w:r w:rsidR="00E31394">
        <w:rPr>
          <w:rFonts w:ascii="Times New Roman" w:hAnsi="Times New Roman"/>
          <w:sz w:val="28"/>
          <w:szCs w:val="28"/>
        </w:rPr>
        <w:t>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г.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№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E31394">
        <w:rPr>
          <w:rFonts w:ascii="Times New Roman" w:hAnsi="Times New Roman"/>
          <w:sz w:val="28"/>
          <w:szCs w:val="28"/>
        </w:rPr>
        <w:t>36</w:t>
      </w:r>
      <w:r w:rsidR="00E31394" w:rsidRPr="00E31394">
        <w:rPr>
          <w:rFonts w:ascii="Times New Roman" w:hAnsi="Times New Roman"/>
          <w:sz w:val="28"/>
          <w:szCs w:val="28"/>
        </w:rPr>
        <w:t>/</w:t>
      </w:r>
      <w:r w:rsidR="00E31394">
        <w:rPr>
          <w:rFonts w:ascii="Times New Roman" w:hAnsi="Times New Roman"/>
          <w:sz w:val="28"/>
          <w:szCs w:val="28"/>
        </w:rPr>
        <w:t>563</w:t>
      </w:r>
      <w:r w:rsidR="00E31394" w:rsidRPr="00E31394">
        <w:rPr>
          <w:rFonts w:ascii="Times New Roman" w:hAnsi="Times New Roman"/>
          <w:sz w:val="28"/>
          <w:szCs w:val="28"/>
        </w:rPr>
        <w:t>-I)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следующие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изменения:</w:t>
      </w:r>
    </w:p>
    <w:p w:rsidR="00DC4297" w:rsidRPr="00F6718F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1.1.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части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статьи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1:</w:t>
      </w:r>
    </w:p>
    <w:p w:rsidR="00DC4297" w:rsidRPr="00F6718F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297">
        <w:rPr>
          <w:rFonts w:ascii="Times New Roman" w:hAnsi="Times New Roman"/>
          <w:sz w:val="28"/>
          <w:szCs w:val="28"/>
          <w:lang w:eastAsia="en-US"/>
        </w:rPr>
        <w:t>1.1.1.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В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пункте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1.1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на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2024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год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цифры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34665E">
        <w:rPr>
          <w:rFonts w:ascii="Times New Roman" w:hAnsi="Times New Roman"/>
          <w:sz w:val="28"/>
          <w:szCs w:val="28"/>
          <w:lang w:eastAsia="en-US"/>
        </w:rPr>
        <w:t>1081532,64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цифрами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34665E">
        <w:rPr>
          <w:rFonts w:ascii="Times New Roman" w:hAnsi="Times New Roman"/>
          <w:sz w:val="28"/>
          <w:szCs w:val="28"/>
          <w:lang w:eastAsia="en-US"/>
        </w:rPr>
        <w:t>1</w:t>
      </w:r>
      <w:r w:rsidR="001B75C2">
        <w:rPr>
          <w:rFonts w:ascii="Times New Roman" w:hAnsi="Times New Roman"/>
          <w:sz w:val="28"/>
          <w:szCs w:val="28"/>
          <w:lang w:eastAsia="en-US"/>
        </w:rPr>
        <w:t>100812,</w:t>
      </w:r>
      <w:r w:rsidR="004B0F7E">
        <w:rPr>
          <w:rFonts w:ascii="Times New Roman" w:hAnsi="Times New Roman"/>
          <w:sz w:val="28"/>
          <w:szCs w:val="28"/>
          <w:lang w:eastAsia="en-US"/>
        </w:rPr>
        <w:t>86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bookmarkStart w:id="1" w:name="_Hlk129682845"/>
      <w:r w:rsidRPr="00DC4297">
        <w:rPr>
          <w:rFonts w:ascii="Times New Roman" w:hAnsi="Times New Roman"/>
          <w:sz w:val="28"/>
          <w:szCs w:val="28"/>
          <w:lang w:eastAsia="en-US"/>
        </w:rPr>
        <w:t>.</w:t>
      </w:r>
      <w:bookmarkEnd w:id="1"/>
    </w:p>
    <w:p w:rsid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1.1.2.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пункте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1.2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2024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2" w:name="_Hlk100829110"/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83005F">
        <w:rPr>
          <w:rFonts w:ascii="Times New Roman" w:hAnsi="Times New Roman"/>
          <w:sz w:val="28"/>
          <w:szCs w:val="28"/>
          <w:lang w:eastAsia="en-US"/>
        </w:rPr>
        <w:t>1082730,83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bookmarkStart w:id="3" w:name="_Hlk24547725"/>
      <w:r w:rsidR="003E3244">
        <w:rPr>
          <w:rFonts w:ascii="Times New Roman" w:hAnsi="Times New Roman"/>
          <w:sz w:val="28"/>
          <w:szCs w:val="28"/>
          <w:lang w:eastAsia="en-US"/>
        </w:rPr>
        <w:t>110201</w:t>
      </w:r>
      <w:r w:rsidR="00F70BC5">
        <w:rPr>
          <w:rFonts w:ascii="Times New Roman" w:hAnsi="Times New Roman"/>
          <w:sz w:val="28"/>
          <w:szCs w:val="28"/>
          <w:lang w:eastAsia="en-US"/>
        </w:rPr>
        <w:t>1</w:t>
      </w:r>
      <w:r w:rsidR="003E3244">
        <w:rPr>
          <w:rFonts w:ascii="Times New Roman" w:hAnsi="Times New Roman"/>
          <w:sz w:val="28"/>
          <w:szCs w:val="28"/>
          <w:lang w:eastAsia="en-US"/>
        </w:rPr>
        <w:t>,</w:t>
      </w:r>
      <w:r w:rsidR="00F70BC5">
        <w:rPr>
          <w:rFonts w:ascii="Times New Roman" w:hAnsi="Times New Roman"/>
          <w:sz w:val="28"/>
          <w:szCs w:val="28"/>
          <w:lang w:eastAsia="en-US"/>
        </w:rPr>
        <w:t>05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bookmarkEnd w:id="2"/>
      <w:r w:rsidRPr="00EB5687">
        <w:rPr>
          <w:rFonts w:ascii="Times New Roman" w:hAnsi="Times New Roman"/>
          <w:sz w:val="28"/>
          <w:szCs w:val="28"/>
          <w:lang w:eastAsia="en-US"/>
        </w:rPr>
        <w:t>.</w:t>
      </w:r>
    </w:p>
    <w:p w:rsidR="006C7A5E" w:rsidRPr="006C7A5E" w:rsidRDefault="00DC4297" w:rsidP="006C7A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lastRenderedPageBreak/>
        <w:t>1.2.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статье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4" w:name="_Hlk58787246"/>
      <w:r w:rsidRPr="00EB5687">
        <w:rPr>
          <w:rFonts w:ascii="Times New Roman" w:hAnsi="Times New Roman"/>
          <w:sz w:val="28"/>
          <w:szCs w:val="28"/>
          <w:lang w:eastAsia="en-US"/>
        </w:rPr>
        <w:t>3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</w:t>
      </w:r>
      <w:r w:rsidR="00B065E6" w:rsidRPr="00EB5687">
        <w:rPr>
          <w:rFonts w:ascii="Times New Roman" w:hAnsi="Times New Roman"/>
          <w:sz w:val="28"/>
          <w:szCs w:val="28"/>
          <w:lang w:eastAsia="en-US"/>
        </w:rPr>
        <w:t>4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End w:id="4"/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FB7EC1" w:rsidRPr="00FB7EC1">
        <w:rPr>
          <w:rFonts w:ascii="Times New Roman" w:hAnsi="Times New Roman"/>
          <w:sz w:val="28"/>
          <w:szCs w:val="28"/>
          <w:lang w:eastAsia="en-US"/>
        </w:rPr>
        <w:t>899</w:t>
      </w:r>
      <w:r w:rsidR="00B10878" w:rsidRPr="00B10878">
        <w:rPr>
          <w:rFonts w:ascii="Times New Roman" w:hAnsi="Times New Roman"/>
          <w:sz w:val="28"/>
          <w:szCs w:val="28"/>
          <w:lang w:eastAsia="en-US"/>
        </w:rPr>
        <w:t>710</w:t>
      </w:r>
      <w:r w:rsidR="00B10878">
        <w:rPr>
          <w:rFonts w:ascii="Times New Roman" w:hAnsi="Times New Roman"/>
          <w:sz w:val="28"/>
          <w:szCs w:val="28"/>
          <w:lang w:eastAsia="en-US"/>
        </w:rPr>
        <w:t>,41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1B75C2">
        <w:rPr>
          <w:rFonts w:ascii="Times New Roman" w:hAnsi="Times New Roman"/>
          <w:sz w:val="28"/>
          <w:szCs w:val="28"/>
          <w:lang w:eastAsia="en-US"/>
        </w:rPr>
        <w:t>916</w:t>
      </w:r>
      <w:r w:rsidR="00B10878">
        <w:rPr>
          <w:rFonts w:ascii="Times New Roman" w:hAnsi="Times New Roman"/>
          <w:sz w:val="28"/>
          <w:szCs w:val="28"/>
          <w:lang w:eastAsia="en-US"/>
        </w:rPr>
        <w:t>380,</w:t>
      </w:r>
      <w:r w:rsidR="004B0F7E">
        <w:rPr>
          <w:rFonts w:ascii="Times New Roman" w:hAnsi="Times New Roman"/>
          <w:sz w:val="28"/>
          <w:szCs w:val="28"/>
          <w:lang w:eastAsia="en-US"/>
        </w:rPr>
        <w:t>39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r w:rsidRPr="00EB5687">
        <w:rPr>
          <w:rFonts w:ascii="Times New Roman" w:hAnsi="Times New Roman"/>
          <w:sz w:val="28"/>
          <w:szCs w:val="28"/>
          <w:lang w:eastAsia="en-US"/>
        </w:rPr>
        <w:t>.</w:t>
      </w:r>
    </w:p>
    <w:p w:rsidR="00DC4297" w:rsidRPr="00EB568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статье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4:</w:t>
      </w:r>
    </w:p>
    <w:p w:rsidR="00DC4297" w:rsidRPr="00EB568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1.3.1.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>
        <w:rPr>
          <w:rFonts w:ascii="Times New Roman" w:hAnsi="Times New Roman"/>
          <w:sz w:val="28"/>
          <w:szCs w:val="28"/>
          <w:lang w:eastAsia="en-US"/>
        </w:rPr>
        <w:t>части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4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2024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83005F" w:rsidRPr="00EB5687">
        <w:rPr>
          <w:rFonts w:ascii="Times New Roman" w:hAnsi="Times New Roman"/>
          <w:sz w:val="28"/>
          <w:szCs w:val="28"/>
          <w:lang w:eastAsia="en-US"/>
        </w:rPr>
        <w:t>69919,00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83005F">
        <w:rPr>
          <w:rFonts w:ascii="Times New Roman" w:hAnsi="Times New Roman"/>
          <w:sz w:val="28"/>
          <w:szCs w:val="28"/>
          <w:lang w:eastAsia="en-US"/>
        </w:rPr>
        <w:t>69997,65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r w:rsidRPr="00EB5687">
        <w:rPr>
          <w:rFonts w:ascii="Times New Roman" w:hAnsi="Times New Roman"/>
          <w:sz w:val="28"/>
          <w:szCs w:val="28"/>
          <w:lang w:eastAsia="en-US"/>
        </w:rPr>
        <w:t>.</w:t>
      </w:r>
    </w:p>
    <w:p w:rsidR="00DC4297" w:rsidRPr="00886EC9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1.3.2</w:t>
      </w:r>
      <w:r w:rsidRPr="00886EC9">
        <w:rPr>
          <w:rFonts w:ascii="Times New Roman" w:hAnsi="Times New Roman"/>
          <w:sz w:val="28"/>
          <w:szCs w:val="28"/>
          <w:lang w:eastAsia="en-US"/>
        </w:rPr>
        <w:t>.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В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 w:rsidRPr="00886EC9">
        <w:rPr>
          <w:rFonts w:ascii="Times New Roman" w:hAnsi="Times New Roman"/>
          <w:sz w:val="28"/>
          <w:szCs w:val="28"/>
          <w:lang w:eastAsia="en-US"/>
        </w:rPr>
        <w:t>части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5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5" w:name="_Hlk100852160"/>
      <w:r w:rsidR="001C3A5D"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цифры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83005F" w:rsidRPr="00886EC9">
        <w:rPr>
          <w:rFonts w:ascii="Times New Roman" w:hAnsi="Times New Roman"/>
          <w:sz w:val="28"/>
          <w:szCs w:val="28"/>
          <w:lang w:eastAsia="en-US"/>
        </w:rPr>
        <w:t>132926,51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цифрами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5D7E74">
        <w:rPr>
          <w:rFonts w:ascii="Times New Roman" w:hAnsi="Times New Roman"/>
          <w:sz w:val="28"/>
          <w:szCs w:val="28"/>
          <w:lang w:eastAsia="en-US"/>
        </w:rPr>
        <w:t>140337,21</w:t>
      </w:r>
      <w:r w:rsidR="00D9102C">
        <w:rPr>
          <w:rFonts w:ascii="Times New Roman" w:hAnsi="Times New Roman"/>
          <w:sz w:val="28"/>
          <w:szCs w:val="28"/>
          <w:lang w:eastAsia="en-US"/>
        </w:rPr>
        <w:t>»</w:t>
      </w:r>
      <w:bookmarkEnd w:id="5"/>
      <w:r w:rsidRPr="00886EC9">
        <w:rPr>
          <w:rFonts w:ascii="Times New Roman" w:hAnsi="Times New Roman"/>
          <w:sz w:val="28"/>
          <w:szCs w:val="28"/>
          <w:lang w:eastAsia="en-US"/>
        </w:rPr>
        <w:t>.</w:t>
      </w:r>
    </w:p>
    <w:p w:rsidR="00DC4297" w:rsidRPr="00886EC9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EC9">
        <w:rPr>
          <w:rFonts w:ascii="Times New Roman" w:hAnsi="Times New Roman"/>
          <w:sz w:val="28"/>
          <w:szCs w:val="28"/>
          <w:lang w:eastAsia="en-US"/>
        </w:rPr>
        <w:t>1.3.3.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В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 w:rsidRPr="00886EC9">
        <w:rPr>
          <w:rFonts w:ascii="Times New Roman" w:hAnsi="Times New Roman"/>
          <w:sz w:val="28"/>
          <w:szCs w:val="28"/>
          <w:lang w:eastAsia="en-US"/>
        </w:rPr>
        <w:t>части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6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цифры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9102C">
        <w:rPr>
          <w:rFonts w:ascii="Times New Roman" w:hAnsi="Times New Roman"/>
          <w:sz w:val="28"/>
          <w:szCs w:val="28"/>
          <w:lang w:eastAsia="en-US"/>
        </w:rPr>
        <w:t>«</w:t>
      </w:r>
      <w:r w:rsidR="00FD624D" w:rsidRPr="00886EC9">
        <w:rPr>
          <w:rFonts w:ascii="Times New Roman" w:hAnsi="Times New Roman"/>
          <w:sz w:val="28"/>
          <w:szCs w:val="28"/>
        </w:rPr>
        <w:t>15873,27</w:t>
      </w:r>
      <w:r w:rsidR="00D9102C">
        <w:rPr>
          <w:rFonts w:ascii="Times New Roman" w:hAnsi="Times New Roman"/>
          <w:sz w:val="28"/>
          <w:szCs w:val="28"/>
        </w:rPr>
        <w:t>»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886EC9">
        <w:rPr>
          <w:rFonts w:ascii="Times New Roman" w:hAnsi="Times New Roman"/>
          <w:sz w:val="28"/>
          <w:szCs w:val="28"/>
        </w:rPr>
        <w:t>заменить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886EC9">
        <w:rPr>
          <w:rFonts w:ascii="Times New Roman" w:hAnsi="Times New Roman"/>
          <w:sz w:val="28"/>
          <w:szCs w:val="28"/>
        </w:rPr>
        <w:t>цифрами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9102C">
        <w:rPr>
          <w:rFonts w:ascii="Times New Roman" w:hAnsi="Times New Roman"/>
          <w:sz w:val="28"/>
          <w:szCs w:val="28"/>
        </w:rPr>
        <w:t>«</w:t>
      </w:r>
      <w:r w:rsidR="005D7E74">
        <w:rPr>
          <w:rFonts w:ascii="Times New Roman" w:hAnsi="Times New Roman"/>
          <w:sz w:val="28"/>
          <w:szCs w:val="28"/>
        </w:rPr>
        <w:t>3265,56</w:t>
      </w:r>
      <w:r w:rsidR="00D9102C">
        <w:rPr>
          <w:rFonts w:ascii="Times New Roman" w:hAnsi="Times New Roman"/>
          <w:sz w:val="28"/>
          <w:szCs w:val="28"/>
        </w:rPr>
        <w:t>»</w:t>
      </w:r>
      <w:r w:rsidRPr="00886EC9">
        <w:rPr>
          <w:rFonts w:ascii="Times New Roman" w:hAnsi="Times New Roman"/>
          <w:sz w:val="28"/>
          <w:szCs w:val="28"/>
        </w:rPr>
        <w:t>.</w:t>
      </w:r>
    </w:p>
    <w:bookmarkEnd w:id="3"/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7C2" w:rsidRDefault="00E377C2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EC9">
        <w:rPr>
          <w:rFonts w:ascii="Times New Roman" w:hAnsi="Times New Roman"/>
          <w:sz w:val="28"/>
          <w:szCs w:val="28"/>
          <w:lang w:eastAsia="en-US"/>
        </w:rPr>
        <w:lastRenderedPageBreak/>
        <w:t>1.</w:t>
      </w:r>
      <w:r w:rsidR="008A42B5">
        <w:rPr>
          <w:rFonts w:ascii="Times New Roman" w:hAnsi="Times New Roman"/>
          <w:sz w:val="28"/>
          <w:szCs w:val="28"/>
          <w:lang w:eastAsia="en-US"/>
        </w:rPr>
        <w:t>4</w:t>
      </w:r>
      <w:r w:rsidRPr="00886EC9">
        <w:rPr>
          <w:rFonts w:ascii="Times New Roman" w:hAnsi="Times New Roman"/>
          <w:sz w:val="28"/>
          <w:szCs w:val="28"/>
          <w:lang w:eastAsia="en-US"/>
        </w:rPr>
        <w:t>.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6" w:name="_Hlk100849078"/>
      <w:r w:rsidRPr="00886EC9">
        <w:rPr>
          <w:rFonts w:ascii="Times New Roman" w:hAnsi="Times New Roman"/>
          <w:sz w:val="28"/>
          <w:szCs w:val="28"/>
          <w:lang w:eastAsia="en-US"/>
        </w:rPr>
        <w:t>Приложение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1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к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бюджету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Степновского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округа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Ставропольского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края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плановый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период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2025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и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2026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годов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изложить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в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следующей</w:t>
      </w:r>
      <w:r w:rsidR="00E377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редакции:</w:t>
      </w:r>
    </w:p>
    <w:p w:rsidR="00DC4297" w:rsidRPr="00DC4297" w:rsidRDefault="00D9102C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1</w:t>
      </w:r>
    </w:p>
    <w:p w:rsidR="00DC4297" w:rsidRPr="00DC4297" w:rsidRDefault="00DC4297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к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</w:p>
    <w:bookmarkEnd w:id="6"/>
    <w:p w:rsidR="00DC4297" w:rsidRPr="00DC4297" w:rsidRDefault="00DC4297" w:rsidP="00DC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DC4297">
        <w:rPr>
          <w:rFonts w:ascii="Times New Roman" w:hAnsi="Times New Roman"/>
          <w:sz w:val="28"/>
          <w:szCs w:val="24"/>
        </w:rPr>
        <w:t>ИСТОЧНИКИ</w:t>
      </w:r>
    </w:p>
    <w:p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DC4297">
        <w:rPr>
          <w:rFonts w:ascii="Times New Roman" w:hAnsi="Times New Roman"/>
          <w:sz w:val="28"/>
          <w:szCs w:val="24"/>
        </w:rPr>
        <w:t>финансирования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дефицита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бюджета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Степновского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муниципального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округа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Ставропольского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края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погашения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долговых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обязательств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Степновского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муниципального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округа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Ставропольского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края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на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2024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год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плановый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период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2025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2026</w:t>
      </w:r>
      <w:r w:rsidR="00E377C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годов</w:t>
      </w:r>
    </w:p>
    <w:p w:rsidR="00DC4297" w:rsidRPr="00DC4297" w:rsidRDefault="00DC4297" w:rsidP="00DC4297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DC4297" w:rsidRDefault="00DC4297" w:rsidP="00DC429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DC4297">
        <w:rPr>
          <w:rFonts w:ascii="Times New Roman" w:hAnsi="Times New Roman"/>
          <w:sz w:val="24"/>
          <w:szCs w:val="24"/>
        </w:rPr>
        <w:t>(тыс.</w:t>
      </w:r>
      <w:r w:rsidR="00E377C2">
        <w:rPr>
          <w:rFonts w:ascii="Times New Roman" w:hAnsi="Times New Roman"/>
          <w:sz w:val="24"/>
          <w:szCs w:val="24"/>
        </w:rPr>
        <w:t xml:space="preserve"> </w:t>
      </w:r>
      <w:r w:rsidRPr="00DC4297">
        <w:rPr>
          <w:rFonts w:ascii="Times New Roman" w:hAnsi="Times New Roman"/>
          <w:sz w:val="24"/>
          <w:szCs w:val="24"/>
        </w:rPr>
        <w:t>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1559"/>
        <w:gridCol w:w="1417"/>
        <w:gridCol w:w="1418"/>
      </w:tblGrid>
      <w:tr w:rsidR="005C7704" w:rsidRPr="00DC4297" w:rsidTr="005C7704">
        <w:trPr>
          <w:trHeight w:val="573"/>
        </w:trPr>
        <w:tc>
          <w:tcPr>
            <w:tcW w:w="1985" w:type="dxa"/>
            <w:vMerge w:val="restart"/>
            <w:vAlign w:val="center"/>
          </w:tcPr>
          <w:p w:rsidR="005C7704" w:rsidRPr="00DC4297" w:rsidRDefault="005C7704" w:rsidP="005C77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vAlign w:val="center"/>
          </w:tcPr>
          <w:p w:rsidR="005C7704" w:rsidRPr="00DC4297" w:rsidRDefault="005C7704" w:rsidP="005C77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394" w:type="dxa"/>
            <w:gridSpan w:val="3"/>
            <w:vAlign w:val="center"/>
          </w:tcPr>
          <w:p w:rsidR="005C7704" w:rsidRPr="00DC4297" w:rsidRDefault="005C7704" w:rsidP="005C77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5C7704" w:rsidRPr="00DC4297" w:rsidTr="005C7704">
        <w:trPr>
          <w:trHeight w:val="17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C7704" w:rsidRPr="00DC4297" w:rsidRDefault="005C7704" w:rsidP="005C77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5C7704" w:rsidRPr="00DC4297" w:rsidRDefault="005C7704" w:rsidP="005C7704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C7704" w:rsidRPr="00DC4297" w:rsidRDefault="005C7704" w:rsidP="005C77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7704" w:rsidRPr="00DC4297" w:rsidRDefault="005C7704" w:rsidP="005C77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C7704" w:rsidRPr="00DC4297" w:rsidRDefault="005C7704" w:rsidP="005C77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</w:tbl>
    <w:p w:rsidR="005C7704" w:rsidRDefault="005C7704" w:rsidP="005C7704">
      <w:pPr>
        <w:spacing w:after="0" w:line="2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1559"/>
        <w:gridCol w:w="1417"/>
        <w:gridCol w:w="1418"/>
      </w:tblGrid>
      <w:tr w:rsidR="00DC4297" w:rsidRPr="00DC4297" w:rsidTr="000B2F07">
        <w:trPr>
          <w:trHeight w:val="188"/>
          <w:tblHeader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4297" w:rsidRPr="00DC4297" w:rsidTr="00E377C2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1198,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E377C2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01030000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E377C2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E377C2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кредитов,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E377C2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lastRenderedPageBreak/>
              <w:t>Погашение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E377C2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счетах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3865,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E377C2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236A69">
              <w:rPr>
                <w:rFonts w:ascii="Times New Roman" w:hAnsi="Times New Roman"/>
                <w:sz w:val="24"/>
                <w:szCs w:val="24"/>
              </w:rPr>
              <w:t>1101031,62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DC4297" w:rsidRPr="00DC4297" w:rsidTr="00E377C2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236A69">
              <w:rPr>
                <w:rFonts w:ascii="Times New Roman" w:hAnsi="Times New Roman"/>
                <w:sz w:val="24"/>
                <w:szCs w:val="24"/>
              </w:rPr>
              <w:t>1101031,62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DC4297" w:rsidRPr="00DC4297" w:rsidTr="00E377C2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236A69">
              <w:rPr>
                <w:rFonts w:ascii="Times New Roman" w:hAnsi="Times New Roman"/>
                <w:sz w:val="24"/>
                <w:szCs w:val="24"/>
              </w:rPr>
              <w:t>1101031,62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DC4297" w:rsidRPr="00DC4297" w:rsidTr="00E377C2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236A69">
              <w:rPr>
                <w:rFonts w:ascii="Times New Roman" w:hAnsi="Times New Roman"/>
                <w:sz w:val="24"/>
                <w:szCs w:val="24"/>
              </w:rPr>
              <w:t>1101031,62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DC4297" w:rsidRPr="00DC4297" w:rsidTr="00E377C2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B56281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1104896,</w:t>
            </w:r>
            <w:r w:rsidR="00236A6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  <w:tr w:rsidR="00DC4297" w:rsidRPr="00DC4297" w:rsidTr="00E377C2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236A69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1104896,81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  <w:tr w:rsidR="00DC4297" w:rsidRPr="00DC4297" w:rsidTr="00E377C2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236A69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1104896,81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  <w:tr w:rsidR="00DC4297" w:rsidRPr="00DC4297" w:rsidTr="00E377C2">
        <w:trPr>
          <w:trHeight w:val="116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236A69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1104896,81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953580,15</w:t>
            </w:r>
            <w:r w:rsidR="00D910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D20DF" w:rsidRDefault="009D20DF" w:rsidP="009D20DF">
      <w:pPr>
        <w:spacing w:before="190" w:after="190" w:line="240" w:lineRule="exact"/>
        <w:ind w:left="11328"/>
        <w:rPr>
          <w:color w:val="000000"/>
          <w:sz w:val="28"/>
          <w:szCs w:val="28"/>
        </w:rPr>
        <w:sectPr w:rsidR="009D20DF" w:rsidSect="00F6718F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C4297" w:rsidRDefault="00DC4297" w:rsidP="00B06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lastRenderedPageBreak/>
        <w:t>1.</w:t>
      </w:r>
      <w:r w:rsidR="008A42B5">
        <w:rPr>
          <w:rFonts w:ascii="Times New Roman" w:hAnsi="Times New Roman"/>
          <w:sz w:val="28"/>
          <w:szCs w:val="28"/>
        </w:rPr>
        <w:t>5</w:t>
      </w:r>
      <w:r w:rsidRPr="00DC4297">
        <w:rPr>
          <w:rFonts w:ascii="Times New Roman" w:hAnsi="Times New Roman"/>
          <w:sz w:val="28"/>
          <w:szCs w:val="28"/>
        </w:rPr>
        <w:t>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B007CE">
        <w:rPr>
          <w:rFonts w:ascii="Times New Roman" w:hAnsi="Times New Roman"/>
          <w:sz w:val="28"/>
          <w:szCs w:val="28"/>
        </w:rPr>
        <w:t>П</w:t>
      </w:r>
      <w:r w:rsidRPr="00DC4297">
        <w:rPr>
          <w:rFonts w:ascii="Times New Roman" w:hAnsi="Times New Roman"/>
          <w:sz w:val="28"/>
          <w:szCs w:val="28"/>
        </w:rPr>
        <w:t>риложении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годов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изложить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следующей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редакции:</w:t>
      </w:r>
    </w:p>
    <w:p w:rsidR="009D20DF" w:rsidRDefault="00D9102C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D20DF" w:rsidRPr="009D20DF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0DF" w:rsidRPr="009D20DF">
        <w:rPr>
          <w:rFonts w:ascii="Times New Roman" w:hAnsi="Times New Roman"/>
          <w:color w:val="000000"/>
          <w:sz w:val="28"/>
          <w:szCs w:val="28"/>
        </w:rPr>
        <w:t>2</w:t>
      </w:r>
    </w:p>
    <w:p w:rsidR="009D20DF" w:rsidRP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к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бюджету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округа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края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9D20DF" w:rsidRDefault="009D20DF" w:rsidP="009D20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0DF" w:rsidRDefault="009D20DF" w:rsidP="009D20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группам,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подгруппам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статьям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E377C2">
        <w:rPr>
          <w:rFonts w:ascii="Times New Roman" w:hAnsi="Times New Roman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бюджетной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8B66EB" w:rsidRPr="009D20DF" w:rsidRDefault="008B66EB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20DF" w:rsidRPr="00E05F57" w:rsidRDefault="008B66EB" w:rsidP="009D20DF">
      <w:pPr>
        <w:spacing w:after="0" w:line="240" w:lineRule="auto"/>
        <w:jc w:val="right"/>
        <w:rPr>
          <w:rFonts w:ascii="Times New Roman" w:hAnsi="Times New Roman"/>
          <w:vanish/>
          <w:sz w:val="24"/>
        </w:rPr>
      </w:pPr>
      <w:bookmarkStart w:id="7" w:name="__bookmark_1"/>
      <w:bookmarkEnd w:id="7"/>
      <w:r w:rsidRPr="00E05F57">
        <w:rPr>
          <w:rFonts w:ascii="Times New Roman" w:hAnsi="Times New Roman"/>
          <w:color w:val="000000"/>
          <w:sz w:val="24"/>
          <w:szCs w:val="28"/>
        </w:rPr>
        <w:t>(тыс.</w:t>
      </w:r>
      <w:r w:rsidR="00E377C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05F57">
        <w:rPr>
          <w:rFonts w:ascii="Times New Roman" w:hAnsi="Times New Roman"/>
          <w:color w:val="000000"/>
          <w:sz w:val="24"/>
          <w:szCs w:val="28"/>
        </w:rPr>
        <w:t>рублей)</w:t>
      </w:r>
    </w:p>
    <w:tbl>
      <w:tblPr>
        <w:tblOverlap w:val="never"/>
        <w:tblW w:w="14681" w:type="dxa"/>
        <w:tblLayout w:type="fixed"/>
        <w:tblLook w:val="01E0"/>
      </w:tblPr>
      <w:tblGrid>
        <w:gridCol w:w="3057"/>
        <w:gridCol w:w="7371"/>
        <w:gridCol w:w="1559"/>
        <w:gridCol w:w="1418"/>
        <w:gridCol w:w="1276"/>
      </w:tblGrid>
      <w:tr w:rsidR="009D20DF" w:rsidRPr="00E377C2" w:rsidTr="00626C25">
        <w:trPr>
          <w:trHeight w:val="269"/>
          <w:tblHeader/>
        </w:trPr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012"/>
            </w:tblGrid>
            <w:tr w:rsidR="009D20DF" w:rsidRPr="00E377C2" w:rsidTr="00626C25">
              <w:trPr>
                <w:jc w:val="center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E377C2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бюджетной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классификации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Российской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Федерации</w:t>
                  </w:r>
                </w:p>
              </w:tc>
            </w:tr>
          </w:tbl>
          <w:p w:rsidR="009D20DF" w:rsidRPr="00E377C2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769"/>
            </w:tblGrid>
            <w:tr w:rsidR="009D20DF" w:rsidRPr="00E377C2" w:rsidTr="009D20DF">
              <w:trPr>
                <w:jc w:val="center"/>
              </w:trPr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E377C2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дохода</w:t>
                  </w:r>
                </w:p>
              </w:tc>
            </w:tr>
          </w:tbl>
          <w:p w:rsidR="009D20DF" w:rsidRPr="00E377C2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02"/>
            </w:tblGrid>
            <w:tr w:rsidR="009D20DF" w:rsidRPr="00E377C2" w:rsidTr="009D20DF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E377C2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:rsidR="009D20DF" w:rsidRPr="00E377C2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0DF" w:rsidRPr="00E377C2" w:rsidTr="00626C25">
        <w:trPr>
          <w:tblHeader/>
        </w:trPr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E377C2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E377C2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E377C2" w:rsidRDefault="004D5C08" w:rsidP="00E37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77C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9D20DF" w:rsidRPr="00E377C2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E377C2" w:rsidRDefault="009D20DF" w:rsidP="00E377C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:rsidR="009D20DF" w:rsidRPr="00E377C2" w:rsidRDefault="009D20DF" w:rsidP="00E37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9D20DF" w:rsidRPr="00E377C2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E377C2" w:rsidRDefault="009D20DF" w:rsidP="00E377C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:rsidR="009D20DF" w:rsidRPr="00E377C2" w:rsidRDefault="009D20DF" w:rsidP="00E377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20DF" w:rsidRPr="00E377C2" w:rsidRDefault="009D20DF" w:rsidP="009D20DF">
      <w:pPr>
        <w:spacing w:after="0" w:line="20" w:lineRule="exact"/>
        <w:rPr>
          <w:rFonts w:ascii="Times New Roman" w:hAnsi="Times New Roman"/>
          <w:vanish/>
          <w:sz w:val="24"/>
          <w:szCs w:val="24"/>
        </w:rPr>
      </w:pPr>
      <w:bookmarkStart w:id="8" w:name="__bookmark_2"/>
      <w:bookmarkEnd w:id="8"/>
    </w:p>
    <w:tbl>
      <w:tblPr>
        <w:tblOverlap w:val="never"/>
        <w:tblW w:w="14681" w:type="dxa"/>
        <w:tblLayout w:type="fixed"/>
        <w:tblLook w:val="01E0"/>
      </w:tblPr>
      <w:tblGrid>
        <w:gridCol w:w="3057"/>
        <w:gridCol w:w="7371"/>
        <w:gridCol w:w="1559"/>
        <w:gridCol w:w="1418"/>
        <w:gridCol w:w="1276"/>
      </w:tblGrid>
      <w:tr w:rsidR="00FB7EC1" w:rsidRPr="00E377C2" w:rsidTr="00626C25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6E7A03" w:rsidRPr="00E377C2" w:rsidTr="0067580B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E377C2" w:rsidRDefault="006E7A03" w:rsidP="006E7A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E7A03" w:rsidRPr="00E377C2" w:rsidRDefault="006E7A03" w:rsidP="006E7A03">
            <w:pPr>
              <w:spacing w:after="0"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769"/>
            </w:tblGrid>
            <w:tr w:rsidR="006E7A03" w:rsidRPr="00E377C2" w:rsidTr="0067580B">
              <w:trPr>
                <w:jc w:val="center"/>
              </w:trPr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E377C2" w:rsidRDefault="006E7A03" w:rsidP="006E7A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E7A03" w:rsidRPr="00E377C2" w:rsidRDefault="006E7A03" w:rsidP="006E7A03">
            <w:pPr>
              <w:spacing w:after="0"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6E7A03" w:rsidRPr="00E377C2" w:rsidTr="0067580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E377C2" w:rsidRDefault="006E7A03" w:rsidP="006E7A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E7A03" w:rsidRPr="00E377C2" w:rsidRDefault="006E7A03" w:rsidP="006E7A03">
            <w:pPr>
              <w:spacing w:after="0"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7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743"/>
            </w:tblGrid>
            <w:tr w:rsidR="006E7A03" w:rsidRPr="00E377C2" w:rsidTr="002E63BC">
              <w:trPr>
                <w:jc w:val="center"/>
              </w:trPr>
              <w:tc>
                <w:tcPr>
                  <w:tcW w:w="27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E377C2" w:rsidRDefault="006E7A03" w:rsidP="002E63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E7A03" w:rsidRPr="00E377C2" w:rsidRDefault="006E7A03" w:rsidP="006E7A03">
            <w:pPr>
              <w:spacing w:after="0"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903"/>
            </w:tblGrid>
            <w:tr w:rsidR="006E7A03" w:rsidRPr="00E377C2" w:rsidTr="002E63BC">
              <w:trPr>
                <w:jc w:val="center"/>
              </w:trPr>
              <w:tc>
                <w:tcPr>
                  <w:tcW w:w="19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E377C2" w:rsidRDefault="006E7A03" w:rsidP="006E7A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77C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6E7A03" w:rsidRPr="00E377C2" w:rsidRDefault="006E7A03" w:rsidP="006E7A03">
            <w:pPr>
              <w:spacing w:after="0" w:line="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НАЛОГОВЫЕ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647,83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563,11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478,67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ПРИБЫЛЬ,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385,00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385,00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02010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является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налоговый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агент,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исчисление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статьями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227,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227.1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Налогового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кодекса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долевого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налоговым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резидентом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385,00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ТОВАРЫ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(РАБОТЫ,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УСЛУГИ),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Акцизы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подакцизным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товарам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(продукции),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производимым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СОВОКУПНЫЙ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796,08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269,00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взимаемый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упрощенной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099,00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Единый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988,00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взимаемый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патентной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475,38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182,00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169,00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066,00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взимаемый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ставкам,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применяемым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объектам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066,00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06032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обладающих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участком,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728,40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929,65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036,05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06042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обладающих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участком,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869,35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066,95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016,00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пошлина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делам,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рассматриваемым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судах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мировыми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судьями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016,00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НАХОДЯЩЕГОСЯ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46CC">
              <w:rPr>
                <w:rFonts w:ascii="Times New Roman" w:hAnsi="Times New Roman"/>
                <w:color w:val="000000"/>
                <w:sz w:val="24"/>
                <w:szCs w:val="24"/>
              </w:rPr>
              <w:t>493,05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арендной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либо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передачу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возмездное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унитарных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F46CC">
              <w:rPr>
                <w:rFonts w:ascii="Times New Roman" w:hAnsi="Times New Roman"/>
                <w:color w:val="000000"/>
                <w:sz w:val="24"/>
                <w:szCs w:val="24"/>
              </w:rPr>
              <w:t>83,05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05012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арендной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участки,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продажи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договоров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указанных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348,00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05012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арендной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участки,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продажи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договоров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указанных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F46CC">
              <w:rPr>
                <w:rFonts w:ascii="Times New Roman" w:hAnsi="Times New Roman"/>
                <w:color w:val="000000"/>
                <w:sz w:val="24"/>
                <w:szCs w:val="24"/>
              </w:rPr>
              <w:t>58,85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арендной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продажи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договоров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земли,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находящиеся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837,00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05074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сдачи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аренду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казну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839,20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09044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находящегося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унитарных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ПРИРОДНЫМИ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негативное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окружающую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ЗАТРАТ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966,06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846,72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846,72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казенных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казенных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казенных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казенных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затрат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02994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затрат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ПРОДАЖИ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НЕМАТЕРИАЛЬНЫХ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734,20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06012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продажи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земельных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участков,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границах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14040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обращенного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подлежащие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зачислению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указанному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14040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обращенного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подлежащие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зачислению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основных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указанному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ШТРАФЫ,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САНКЦИИ,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696,25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696,25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штрафы,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Кодексом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516,14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516,14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516,14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Штрафы,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неустойки,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пени,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законом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договором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ненадлежащего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органом,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фондом,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казенным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банком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организацией,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имени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180,11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F46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F46C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техники,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инвентаря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стелы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Иргаклы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сторона)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Ольгино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6F46CC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00CA9"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гравийной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Почтовая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Гранзавод</w:t>
            </w:r>
            <w:proofErr w:type="spellEnd"/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60А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техники,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инвентаря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стелы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Иргаклы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B423C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зачисляемые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23C5" w:rsidRPr="00B423C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60А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4B0F7E">
              <w:rPr>
                <w:rFonts w:ascii="Times New Roman" w:hAnsi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549,94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101,48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ДРУГИХ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380,</w:t>
            </w:r>
            <w:r w:rsidR="004B0F7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549,94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101,48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161,00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161,00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161,00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509,40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693,53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20216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дорожной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дворовых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проездов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дворовым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964,20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20216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дорожной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дворовых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проездов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дворовым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964,20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25304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25304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25467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782,69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25467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782,69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25497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382,54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718,13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25497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382,54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718,13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25519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поддержку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104,12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25519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поддержку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104,12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25555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25555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25750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598,06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25750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598,06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656,60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656,60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жилья)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профилей)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570,53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551,19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849,89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1266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851,70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005,41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1295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площадок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866,12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361,</w:t>
            </w:r>
            <w:r w:rsidR="004B0F7E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052,99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456,40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местным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972,06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972,06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0028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0032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биотопах)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0036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(администрирование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590,13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420,88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0040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0041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семьям)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466,32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0042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0045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Закона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наделении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формированию,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529,71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0047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(создание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623,44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0066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ребенка)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0090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530,76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530,76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0147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0181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Закона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наделении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районов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671,41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1122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594,81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858,60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132,94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1187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грантов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ведущим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подсобные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закладку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сада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суперинтенсивного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(ежегодная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родившимся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Союза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Советских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Социалистических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Республик,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дату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начала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входили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состав,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256,38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1260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1287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питанием)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30029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35084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выплаты,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35084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выплаты,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поселений,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поселений,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35120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35120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35179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623,89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35179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623,89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35220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110,39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35220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110,39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35250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252,02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35250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252,02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35303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35303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35404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35404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35462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4B0F7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35462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4B0F7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39998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Единая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местным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445,13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666,03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39998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Единая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445,13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666,03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39998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Единая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610,73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063,07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537,83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39998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Единая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762,42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762,42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762,42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0064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49999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ЦЕЛЕВОЕ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целевое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целевое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04010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ЦЕЛЕВОЕ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-218,76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целевое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-218,76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35250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-110,73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60010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Возврат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остатков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субсидий,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трансфертов,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имеющих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целевое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прошлых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-108,02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F00CA9" w:rsidRPr="006E7A03" w:rsidTr="00626C2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0CA9" w:rsidRPr="006E7A03" w:rsidRDefault="00F00CA9" w:rsidP="00626C2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812,</w:t>
            </w:r>
            <w:r w:rsidR="004B0F7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CA9" w:rsidRPr="006E7A03" w:rsidRDefault="00F00CA9" w:rsidP="00E377C2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26B0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</w:p>
        </w:tc>
      </w:tr>
    </w:tbl>
    <w:p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02C" w:rsidRDefault="00D9102C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02C" w:rsidRDefault="00D9102C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02C" w:rsidRDefault="00D9102C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02C" w:rsidRDefault="00D9102C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02C" w:rsidRDefault="00D9102C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02C" w:rsidRDefault="00D9102C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02C" w:rsidRDefault="00D9102C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297" w:rsidRDefault="00B007CE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8A42B5">
        <w:rPr>
          <w:rFonts w:ascii="Times New Roman" w:hAnsi="Times New Roman"/>
          <w:sz w:val="28"/>
          <w:szCs w:val="28"/>
        </w:rPr>
        <w:t>6</w:t>
      </w:r>
      <w:r w:rsidR="00DC4297" w:rsidRPr="00DC4297">
        <w:rPr>
          <w:rFonts w:ascii="Times New Roman" w:hAnsi="Times New Roman"/>
          <w:bCs/>
          <w:sz w:val="28"/>
          <w:szCs w:val="28"/>
        </w:rPr>
        <w:t>.</w:t>
      </w:r>
      <w:r w:rsidR="00E377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>
        <w:rPr>
          <w:rFonts w:ascii="Times New Roman" w:hAnsi="Times New Roman"/>
          <w:sz w:val="28"/>
          <w:szCs w:val="28"/>
        </w:rPr>
        <w:t>3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к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бюджету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bookmarkStart w:id="9" w:name="_Hlk161231238"/>
      <w:r w:rsidR="00DC4297" w:rsidRPr="00DC4297">
        <w:rPr>
          <w:rFonts w:ascii="Times New Roman" w:hAnsi="Times New Roman"/>
          <w:sz w:val="28"/>
          <w:szCs w:val="28"/>
        </w:rPr>
        <w:t>годов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изложить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следующей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редакции:</w:t>
      </w:r>
      <w:bookmarkEnd w:id="9"/>
    </w:p>
    <w:p w:rsidR="00DC4297" w:rsidRPr="00DC4297" w:rsidRDefault="00D9102C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C4297">
        <w:rPr>
          <w:rFonts w:ascii="Times New Roman" w:hAnsi="Times New Roman"/>
          <w:sz w:val="28"/>
          <w:szCs w:val="28"/>
        </w:rPr>
        <w:t>3</w:t>
      </w:r>
    </w:p>
    <w:p w:rsidR="00DC4297" w:rsidRPr="00DC4297" w:rsidRDefault="00DC4297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к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</w:p>
    <w:p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E15" w:rsidRPr="00C65E15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C65E15" w:rsidRPr="00C65E15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</w:rPr>
      </w:pPr>
    </w:p>
    <w:p w:rsidR="00C65E15" w:rsidRDefault="00C65E15" w:rsidP="008B66E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бюджетных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главным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распорядителям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средств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(Вед.),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разделам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Рз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),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подразделам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),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целевым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статьям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ЦСР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группам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видов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ВР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ведомственной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структуре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2024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плановый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период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2025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2026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0B2F07" w:rsidRDefault="000B2F07" w:rsidP="008B66E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F07" w:rsidRDefault="000B2F07" w:rsidP="000B2F07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/>
          <w:color w:val="000000"/>
          <w:sz w:val="24"/>
          <w:szCs w:val="26"/>
        </w:rPr>
      </w:pPr>
      <w:r w:rsidRPr="001227FB">
        <w:rPr>
          <w:rFonts w:ascii="Times New Roman" w:hAnsi="Times New Roman"/>
          <w:color w:val="000000"/>
          <w:sz w:val="24"/>
          <w:szCs w:val="26"/>
        </w:rPr>
        <w:t>(тыс.</w:t>
      </w:r>
      <w:r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1227FB">
        <w:rPr>
          <w:rFonts w:ascii="Times New Roman" w:hAnsi="Times New Roman"/>
          <w:color w:val="000000"/>
          <w:sz w:val="24"/>
          <w:szCs w:val="26"/>
        </w:rPr>
        <w:t>рублей)</w:t>
      </w:r>
    </w:p>
    <w:tbl>
      <w:tblPr>
        <w:tblOverlap w:val="never"/>
        <w:tblW w:w="14601" w:type="dxa"/>
        <w:tblInd w:w="80" w:type="dxa"/>
        <w:tblLayout w:type="fixed"/>
        <w:tblLook w:val="01E0"/>
      </w:tblPr>
      <w:tblGrid>
        <w:gridCol w:w="6521"/>
        <w:gridCol w:w="567"/>
        <w:gridCol w:w="425"/>
        <w:gridCol w:w="425"/>
        <w:gridCol w:w="1701"/>
        <w:gridCol w:w="567"/>
        <w:gridCol w:w="1560"/>
        <w:gridCol w:w="1417"/>
        <w:gridCol w:w="1418"/>
      </w:tblGrid>
      <w:tr w:rsidR="000B2F07" w:rsidRPr="00C65E15" w:rsidTr="000B2F07">
        <w:trPr>
          <w:trHeight w:val="276"/>
          <w:tblHeader/>
        </w:trPr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0B2F07" w:rsidRPr="00C65E15" w:rsidTr="00E4209F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0B2F07" w:rsidRPr="00C65E15" w:rsidTr="00E4209F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0B2F07" w:rsidRPr="00C65E15" w:rsidTr="00E4209F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0B2F07" w:rsidRPr="00C65E15" w:rsidTr="00E4209F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spellEnd"/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0B2F07" w:rsidRPr="00C65E15" w:rsidTr="00E4209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  <w:proofErr w:type="spellEnd"/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0B2F07" w:rsidRPr="00C65E15" w:rsidTr="00E4209F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  <w:proofErr w:type="spellEnd"/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02"/>
            </w:tblGrid>
            <w:tr w:rsidR="000B2F07" w:rsidRPr="00C65E15" w:rsidTr="00E4209F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F07" w:rsidRPr="00C65E15" w:rsidTr="000B2F07">
        <w:trPr>
          <w:tblHeader/>
        </w:trPr>
        <w:tc>
          <w:tcPr>
            <w:tcW w:w="65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2F07" w:rsidRPr="00C65E15" w:rsidRDefault="000B2F07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B2F07" w:rsidRPr="00C65E15" w:rsidTr="00E4209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B2F07" w:rsidRPr="00C65E15" w:rsidTr="00E4209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B2F07" w:rsidRPr="00C65E15" w:rsidTr="00E4209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B2F07" w:rsidRPr="00C65E15" w:rsidRDefault="000B2F07" w:rsidP="00E4209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:rsidR="000B2F07" w:rsidRPr="00C65E15" w:rsidRDefault="000B2F07" w:rsidP="00E4209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7FB" w:rsidRPr="00C65E15" w:rsidRDefault="001227FB" w:rsidP="000B2F07">
      <w:pPr>
        <w:widowControl w:val="0"/>
        <w:autoSpaceDE w:val="0"/>
        <w:autoSpaceDN w:val="0"/>
        <w:adjustRightInd w:val="0"/>
        <w:spacing w:after="0" w:line="2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14601" w:type="dxa"/>
        <w:tblInd w:w="80" w:type="dxa"/>
        <w:tblLayout w:type="fixed"/>
        <w:tblLook w:val="01E0"/>
      </w:tblPr>
      <w:tblGrid>
        <w:gridCol w:w="6521"/>
        <w:gridCol w:w="567"/>
        <w:gridCol w:w="425"/>
        <w:gridCol w:w="425"/>
        <w:gridCol w:w="1701"/>
        <w:gridCol w:w="567"/>
        <w:gridCol w:w="1560"/>
        <w:gridCol w:w="1417"/>
        <w:gridCol w:w="1418"/>
      </w:tblGrid>
      <w:tr w:rsidR="00C65E15" w:rsidRPr="00C65E15" w:rsidTr="000B2F07">
        <w:trPr>
          <w:tblHeader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C65E15" w:rsidRPr="00C65E15" w:rsidTr="001227FB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D9102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65E15" w:rsidRPr="00C65E15" w:rsidRDefault="00C65E15" w:rsidP="00D9102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D9102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65E15" w:rsidRPr="00C65E15" w:rsidRDefault="00C65E15" w:rsidP="00D910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D9102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65E15" w:rsidRPr="00C65E15" w:rsidRDefault="00C65E15" w:rsidP="00D910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D9102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65E15" w:rsidRPr="00C65E15" w:rsidRDefault="00C65E15" w:rsidP="00D910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C65E15" w:rsidRPr="00C65E15" w:rsidTr="00586C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D9102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65E15" w:rsidRPr="00C65E15" w:rsidRDefault="00C65E15" w:rsidP="00D910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D9102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65E15" w:rsidRPr="00C65E15" w:rsidRDefault="00C65E15" w:rsidP="00D910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D9102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65E15" w:rsidRPr="00C65E15" w:rsidRDefault="00C65E15" w:rsidP="00D910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D9102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C65E15" w:rsidRPr="00C65E15" w:rsidRDefault="00C65E15" w:rsidP="00D910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D9102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C65E15" w:rsidRPr="00C65E15" w:rsidRDefault="00C65E15" w:rsidP="00D9102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671,45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598,83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943,26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548,27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548,26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438,26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аппаратно-программного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мошенничеств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рецидивной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пьяной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совершаемых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736,38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549,69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396,92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площадок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свалок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твердых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5613">
              <w:rPr>
                <w:rFonts w:ascii="Times New Roman" w:hAnsi="Times New Roman"/>
                <w:color w:val="000000"/>
                <w:sz w:val="24"/>
                <w:szCs w:val="24"/>
              </w:rPr>
              <w:t>ком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плекса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ГТО</w:t>
            </w:r>
            <w:proofErr w:type="spellEnd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832,01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771,41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460,36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561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E24D9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E24D9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4D96">
              <w:rPr>
                <w:rFonts w:ascii="Times New Roman" w:hAnsi="Times New Roman"/>
                <w:color w:val="000000"/>
                <w:sz w:val="24"/>
                <w:szCs w:val="24"/>
              </w:rPr>
              <w:t>катего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552,33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159,63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449,63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388,42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959,56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786,67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4D96">
              <w:rPr>
                <w:rFonts w:ascii="Times New Roman" w:hAnsi="Times New Roman"/>
                <w:color w:val="000000"/>
                <w:sz w:val="24"/>
                <w:szCs w:val="24"/>
              </w:rPr>
              <w:t>образо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896,57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4D96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671,41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955,23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872,01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персонифицированного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844,96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355,17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848,13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874,08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674,86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935,94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876,52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потенциала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нации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489,24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403,76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4462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110,29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831,72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151,57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125,26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245,89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132,95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110,87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934,79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181,62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532,57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Гранты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ведущим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подсобные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закладку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суперинтенсивного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393,45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385,79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372,61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043,37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332,02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327,99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389,23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291,59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Варениковский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348,79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662,88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569,29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567,27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759,58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343,60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162,23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Верхнестепновский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951,18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991,36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296,45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292,93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техники,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инвентаря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507,82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507,82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Иргаклинский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279,78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377,13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376,57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стелы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Иргаклы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675,34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675,34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546,16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546,16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Ольгинский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286,86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844,47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889,78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181,11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227,65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227,02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588,27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сторона)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Ольгино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071,10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C65E1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168,40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452,40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566,97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606,81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928,33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375,20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324,03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343,68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365,42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F412B4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2D6606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гравийной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Почтовая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Гранзавод</w:t>
            </w:r>
            <w:proofErr w:type="spellEnd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773,55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434,40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425,69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682,86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630,54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621,29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30199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1614E7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0C7139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60А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479,83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446,15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261,19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821A35" w:rsidRPr="00C65E15" w:rsidTr="000B2F0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011,05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1A35" w:rsidRPr="009E0DA1" w:rsidRDefault="00821A35" w:rsidP="00D9102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E0DA1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E7E05" w:rsidRDefault="004E7E05" w:rsidP="004E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EB" w:rsidRDefault="008B66EB" w:rsidP="004E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EB" w:rsidRDefault="008B66EB" w:rsidP="00C6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8B66EB" w:rsidSect="00E377C2">
          <w:pgSz w:w="16838" w:h="11906" w:orient="landscape"/>
          <w:pgMar w:top="1985" w:right="1103" w:bottom="567" w:left="1134" w:header="709" w:footer="709" w:gutter="0"/>
          <w:cols w:space="708"/>
          <w:docGrid w:linePitch="360"/>
        </w:sectPr>
      </w:pPr>
    </w:p>
    <w:p w:rsidR="0058346B" w:rsidRPr="0058346B" w:rsidRDefault="0058346B" w:rsidP="00583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lastRenderedPageBreak/>
        <w:t>1.</w:t>
      </w:r>
      <w:r w:rsidR="008A42B5">
        <w:rPr>
          <w:rFonts w:ascii="Times New Roman" w:hAnsi="Times New Roman"/>
          <w:sz w:val="28"/>
          <w:szCs w:val="28"/>
        </w:rPr>
        <w:t>7</w:t>
      </w:r>
      <w:r w:rsidRPr="0058346B">
        <w:rPr>
          <w:rFonts w:ascii="Times New Roman" w:hAnsi="Times New Roman"/>
          <w:sz w:val="28"/>
          <w:szCs w:val="28"/>
        </w:rPr>
        <w:t>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Приложение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бюджету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изложить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следующей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редакции:</w:t>
      </w:r>
    </w:p>
    <w:p w:rsidR="0058346B" w:rsidRPr="0058346B" w:rsidRDefault="00D9102C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346B" w:rsidRPr="0058346B">
        <w:rPr>
          <w:rFonts w:ascii="Times New Roman" w:hAnsi="Times New Roman"/>
          <w:sz w:val="28"/>
          <w:szCs w:val="28"/>
        </w:rPr>
        <w:t>Приложение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58346B">
        <w:rPr>
          <w:rFonts w:ascii="Times New Roman" w:hAnsi="Times New Roman"/>
          <w:sz w:val="28"/>
          <w:szCs w:val="28"/>
        </w:rPr>
        <w:t>4</w:t>
      </w:r>
    </w:p>
    <w:p w:rsidR="0058346B" w:rsidRPr="0058346B" w:rsidRDefault="0058346B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:rsidR="0058346B" w:rsidRPr="0058346B" w:rsidRDefault="0058346B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t>к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бюджету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годов</w:t>
      </w:r>
    </w:p>
    <w:p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бюджетных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по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целевым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статьям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B66EB">
        <w:rPr>
          <w:rFonts w:ascii="Times New Roman" w:hAnsi="Times New Roman"/>
          <w:color w:val="000000"/>
          <w:sz w:val="28"/>
          <w:szCs w:val="28"/>
        </w:rPr>
        <w:t>ЦСР</w:t>
      </w:r>
      <w:proofErr w:type="spellEnd"/>
      <w:r w:rsidRPr="008B66EB">
        <w:rPr>
          <w:rFonts w:ascii="Times New Roman" w:hAnsi="Times New Roman"/>
          <w:color w:val="000000"/>
          <w:sz w:val="28"/>
          <w:szCs w:val="28"/>
        </w:rPr>
        <w:t>),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группам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видов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B66EB">
        <w:rPr>
          <w:rFonts w:ascii="Times New Roman" w:hAnsi="Times New Roman"/>
          <w:color w:val="000000"/>
          <w:sz w:val="28"/>
          <w:szCs w:val="28"/>
        </w:rPr>
        <w:t>ВР</w:t>
      </w:r>
      <w:proofErr w:type="spellEnd"/>
      <w:r w:rsidRPr="008B66EB">
        <w:rPr>
          <w:rFonts w:ascii="Times New Roman" w:hAnsi="Times New Roman"/>
          <w:color w:val="000000"/>
          <w:sz w:val="28"/>
          <w:szCs w:val="28"/>
        </w:rPr>
        <w:t>)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бюджетов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2024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плановый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период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2025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2026</w:t>
      </w:r>
      <w:r w:rsidR="00E37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543522" w:rsidRDefault="00543522" w:rsidP="0054352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9356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1761"/>
        <w:gridCol w:w="648"/>
        <w:gridCol w:w="1418"/>
        <w:gridCol w:w="1417"/>
        <w:gridCol w:w="1402"/>
        <w:gridCol w:w="16"/>
      </w:tblGrid>
      <w:tr w:rsidR="00543522" w:rsidRPr="008B66EB" w:rsidTr="00AC070C">
        <w:trPr>
          <w:gridAfter w:val="1"/>
          <w:wAfter w:w="16" w:type="dxa"/>
          <w:jc w:val="right"/>
        </w:trPr>
        <w:tc>
          <w:tcPr>
            <w:tcW w:w="9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3522" w:rsidRPr="008B66EB" w:rsidRDefault="00543522" w:rsidP="00E4209F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(тыс.рублей</w:t>
            </w:r>
            <w:r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)</w:t>
            </w:r>
          </w:p>
        </w:tc>
      </w:tr>
      <w:tr w:rsidR="00543522" w:rsidRPr="00583D49" w:rsidTr="00AC070C">
        <w:tblPrEx>
          <w:jc w:val="left"/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01"/>
            </w:tblGrid>
            <w:tr w:rsidR="00543522" w:rsidRPr="00543522" w:rsidTr="00E4209F">
              <w:trPr>
                <w:jc w:val="center"/>
              </w:trPr>
              <w:tc>
                <w:tcPr>
                  <w:tcW w:w="2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522" w:rsidRPr="00543522" w:rsidRDefault="00543522" w:rsidP="00E4209F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5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543522" w:rsidRPr="00543522" w:rsidTr="00E4209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522" w:rsidRPr="00543522" w:rsidRDefault="00543522" w:rsidP="00E4209F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5435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  <w:proofErr w:type="spellEnd"/>
                </w:p>
              </w:tc>
            </w:tr>
          </w:tbl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543522" w:rsidRPr="00543522" w:rsidTr="00E4209F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522" w:rsidRPr="00543522" w:rsidRDefault="00543522" w:rsidP="00E4209F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5435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  <w:proofErr w:type="spellEnd"/>
                </w:p>
              </w:tc>
            </w:tr>
          </w:tbl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01"/>
            </w:tblGrid>
            <w:tr w:rsidR="00543522" w:rsidRPr="00543522" w:rsidTr="00E4209F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522" w:rsidRPr="00543522" w:rsidRDefault="00543522" w:rsidP="00E4209F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5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по годам</w:t>
                  </w:r>
                </w:p>
              </w:tc>
            </w:tr>
          </w:tbl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522" w:rsidRPr="00583D49" w:rsidTr="00AC070C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543522" w:rsidRPr="00543522" w:rsidTr="00E4209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3522" w:rsidRPr="00543522" w:rsidRDefault="00543522" w:rsidP="00E4209F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4352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2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3522" w:rsidRPr="00543522" w:rsidRDefault="00543522" w:rsidP="00E420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52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83D49" w:rsidRPr="008B66EB" w:rsidTr="00AC070C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405,31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158,26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780,79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342,53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396,42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396,92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аппаратно-программного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мошенничеств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рецидивной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пьяной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совершаемых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улицах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599,69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081,60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808,97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566,56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388,42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959,56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964,81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786,67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872,89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872,89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64405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896,57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433,56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64405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671,41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946,29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721,10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470,47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825,61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885,82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оздоровительной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641,97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272,02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323,71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64405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674,86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935,94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637,85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64405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325,93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64405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985,65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876,52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790,07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791,32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потенциала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нации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местности)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891,69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729,07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техники,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инвентаря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стелы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Иргаклы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сторона)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Ольгино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428,87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гравийной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Почтовая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Гранзавод</w:t>
            </w:r>
            <w:proofErr w:type="spellEnd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6CD9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695,59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60А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638,92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162,62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195,34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6CD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897,07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922,62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969,12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Гранты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ведущим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подсобные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закладку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суперинтенсивного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свалок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твердых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899,10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752,95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778,50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509,57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235,68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281,18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910,90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110,39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252,02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132,94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110,86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753,26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многоквартирном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11,95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11,73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245,89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362,33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934,79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DC6CD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ГТО</w:t>
            </w:r>
            <w:proofErr w:type="spellEnd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379,25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000,14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992,49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503,24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539,67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521,99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417,44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448,91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903,01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159,79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площадок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627,17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A86829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828,40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007,30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629,38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808,28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778,49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29,79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067,28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961,31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441,18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507,83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335,21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250,03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130,81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298,39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549,69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имущества,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623,44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609,44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B66EB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529,71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369,05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86E02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5036D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2D6606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487,91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976,60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487,91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976,60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343,40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077,84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265,56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1614E7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0C7139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407C95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40FDA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407C95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5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458A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407C95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458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458A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1175E1" w:rsidRPr="008B66EB" w:rsidTr="00AC070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407C95" w:rsidRDefault="001175E1" w:rsidP="001175E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C95AB8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940FDA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102011,05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407C95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407C95" w:rsidRDefault="001175E1" w:rsidP="001175E1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078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B20CAA" w:rsidRPr="00B20CAA" w:rsidRDefault="00B20CAA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lastRenderedPageBreak/>
        <w:t>1.</w:t>
      </w:r>
      <w:r w:rsidR="008A42B5">
        <w:rPr>
          <w:rFonts w:ascii="Times New Roman" w:hAnsi="Times New Roman"/>
          <w:sz w:val="28"/>
          <w:szCs w:val="28"/>
        </w:rPr>
        <w:t>8</w:t>
      </w:r>
      <w:r w:rsidRPr="00B20CAA">
        <w:rPr>
          <w:rFonts w:ascii="Times New Roman" w:hAnsi="Times New Roman"/>
          <w:sz w:val="28"/>
          <w:szCs w:val="28"/>
        </w:rPr>
        <w:t>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Приложение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бюджету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годов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изложить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следующей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редакции:</w:t>
      </w:r>
    </w:p>
    <w:p w:rsidR="00B20CAA" w:rsidRPr="00B20CAA" w:rsidRDefault="00D9102C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0CAA" w:rsidRPr="00B20CAA">
        <w:rPr>
          <w:rFonts w:ascii="Times New Roman" w:hAnsi="Times New Roman"/>
          <w:sz w:val="28"/>
          <w:szCs w:val="28"/>
        </w:rPr>
        <w:t>Приложение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B20CAA">
        <w:rPr>
          <w:rFonts w:ascii="Times New Roman" w:hAnsi="Times New Roman"/>
          <w:sz w:val="28"/>
          <w:szCs w:val="28"/>
        </w:rPr>
        <w:t>5</w:t>
      </w:r>
    </w:p>
    <w:p w:rsidR="00B20CAA" w:rsidRPr="00B20CAA" w:rsidRDefault="00B20CAA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:rsidR="00B20CAA" w:rsidRPr="00B20CAA" w:rsidRDefault="00B20CAA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к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бюджету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плановый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период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годов</w:t>
      </w:r>
    </w:p>
    <w:p w:rsidR="00B20CAA" w:rsidRDefault="00B20CAA" w:rsidP="00B20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522" w:rsidRDefault="00543522" w:rsidP="00B20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3522" w:rsidRPr="00586CC8" w:rsidRDefault="00543522" w:rsidP="00543522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CC8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543522" w:rsidRPr="00586CC8" w:rsidRDefault="00543522" w:rsidP="00543522">
      <w:pPr>
        <w:spacing w:after="0" w:line="240" w:lineRule="exact"/>
        <w:jc w:val="center"/>
        <w:rPr>
          <w:rFonts w:ascii="Times New Roman" w:hAnsi="Times New Roman"/>
        </w:rPr>
      </w:pPr>
    </w:p>
    <w:p w:rsidR="00E60902" w:rsidRDefault="00543522" w:rsidP="0054352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586CC8">
        <w:rPr>
          <w:rFonts w:ascii="Times New Roman" w:hAnsi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ассигнований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разделам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86CC8">
        <w:rPr>
          <w:rFonts w:ascii="Times New Roman" w:hAnsi="Times New Roman"/>
          <w:color w:val="000000"/>
          <w:sz w:val="28"/>
          <w:szCs w:val="28"/>
        </w:rPr>
        <w:t>Рз</w:t>
      </w:r>
      <w:proofErr w:type="spellEnd"/>
      <w:r w:rsidRPr="00586CC8"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подразделам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586CC8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 w:rsidRPr="00586CC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классификации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бюджетов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плановый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2026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6CC8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543522" w:rsidRDefault="00543522" w:rsidP="00543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50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160"/>
        <w:gridCol w:w="3526"/>
        <w:gridCol w:w="709"/>
        <w:gridCol w:w="708"/>
        <w:gridCol w:w="1560"/>
        <w:gridCol w:w="1275"/>
        <w:gridCol w:w="1418"/>
        <w:gridCol w:w="144"/>
      </w:tblGrid>
      <w:tr w:rsidR="005C611D" w:rsidRPr="005C611D" w:rsidTr="00E60902">
        <w:trPr>
          <w:gridBefore w:val="1"/>
          <w:wBefore w:w="160" w:type="dxa"/>
          <w:jc w:val="right"/>
        </w:trPr>
        <w:tc>
          <w:tcPr>
            <w:tcW w:w="9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11D" w:rsidRPr="005C611D" w:rsidRDefault="005C611D" w:rsidP="00B7367A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5C611D">
              <w:rPr>
                <w:rFonts w:ascii="Times New Roman" w:hAnsi="Times New Roman"/>
                <w:color w:val="000000"/>
                <w:sz w:val="26"/>
                <w:szCs w:val="26"/>
              </w:rPr>
              <w:t>тыс.рублей</w:t>
            </w:r>
          </w:p>
        </w:tc>
      </w:tr>
      <w:tr w:rsidR="00B20CAA" w:rsidRPr="00B20CAA" w:rsidTr="00C64D6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44" w:type="dxa"/>
          <w:tblHeader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B20CAA" w:rsidRPr="00E60902" w:rsidTr="00C64D6A"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B20CAA" w:rsidRPr="00E60902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proofErr w:type="spellStart"/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B20CAA" w:rsidRPr="00E60902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proofErr w:type="spellStart"/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ПР</w:t>
                  </w:r>
                  <w:proofErr w:type="spellEnd"/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2024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2025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2026</w:t>
                  </w:r>
                  <w:r w:rsidR="00E377C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B20CAA" w:rsidRPr="00E60902" w:rsidRDefault="00B20CAA" w:rsidP="00B20CAA">
      <w:pPr>
        <w:spacing w:after="0" w:line="240" w:lineRule="auto"/>
        <w:rPr>
          <w:rFonts w:ascii="Times New Roman" w:hAnsi="Times New Roman"/>
          <w:vanish/>
          <w:sz w:val="2"/>
          <w:szCs w:val="20"/>
        </w:rPr>
      </w:pPr>
    </w:p>
    <w:tbl>
      <w:tblPr>
        <w:tblOverlap w:val="never"/>
        <w:tblW w:w="9356" w:type="dxa"/>
        <w:tblInd w:w="80" w:type="dxa"/>
        <w:tblLayout w:type="fixed"/>
        <w:tblLook w:val="01E0"/>
      </w:tblPr>
      <w:tblGrid>
        <w:gridCol w:w="3686"/>
        <w:gridCol w:w="709"/>
        <w:gridCol w:w="708"/>
        <w:gridCol w:w="1560"/>
        <w:gridCol w:w="1275"/>
        <w:gridCol w:w="1418"/>
      </w:tblGrid>
      <w:tr w:rsidR="00B20CAA" w:rsidRPr="00B20CAA" w:rsidTr="00E60902">
        <w:trPr>
          <w:tblHeader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B20CAA" w:rsidRPr="00E60902" w:rsidTr="00E60902"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B20CAA" w:rsidRPr="00E60902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B20CAA" w:rsidRPr="00E60902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E60902"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E377C2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="00B20CAA"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5</w:t>
                  </w:r>
                </w:p>
              </w:tc>
            </w:tr>
          </w:tbl>
          <w:p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6</w:t>
                  </w:r>
                </w:p>
              </w:tc>
            </w:tr>
          </w:tbl>
          <w:p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813,04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649,62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148,08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(представительных)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700,85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616,88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922,43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419,14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Судебная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налоговых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таможенных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(финансово-бюджетного)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528,05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560,95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265,56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586,33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752,83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вневойсковая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природного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техногенного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характера,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928,84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336,57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767,68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926,37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692,13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717,68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665,26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(дорожные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337,21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313,79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846,87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585,11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654,15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734,54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119,01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860,95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183,87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954,54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660,19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276,29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338,20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844,96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329,22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355,17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644,94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761,78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542,74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898,08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746,86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163,77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331,91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058,02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994,74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766,67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591,89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748,51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402,36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0CAA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D91AB3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D91AB3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D91AB3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D91AB3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D91AB3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F718F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D91AB3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D91AB3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1614E7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F718F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8F718F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1175E1" w:rsidRPr="00B20CAA" w:rsidTr="006758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011,05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75E1" w:rsidRPr="00B27AC2" w:rsidRDefault="001175E1" w:rsidP="001175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E37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7AC2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  <w:r w:rsidR="00D9102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C611D" w:rsidRDefault="005C611D" w:rsidP="00DC6C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F6B" w:rsidRPr="001E0F6B" w:rsidRDefault="001E0F6B" w:rsidP="001E0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6B">
        <w:rPr>
          <w:rFonts w:ascii="Times New Roman" w:hAnsi="Times New Roman"/>
          <w:sz w:val="28"/>
          <w:szCs w:val="28"/>
        </w:rPr>
        <w:t>2.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Настоящее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решение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подлежит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официальному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опубликованию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общественно-политической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газете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района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края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="00D9102C">
        <w:rPr>
          <w:rFonts w:ascii="Times New Roman" w:hAnsi="Times New Roman"/>
          <w:sz w:val="28"/>
          <w:szCs w:val="28"/>
        </w:rPr>
        <w:t>«</w:t>
      </w:r>
      <w:r w:rsidRPr="001E0F6B">
        <w:rPr>
          <w:rFonts w:ascii="Times New Roman" w:hAnsi="Times New Roman"/>
          <w:sz w:val="28"/>
          <w:szCs w:val="28"/>
        </w:rPr>
        <w:t>Степновские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вести</w:t>
      </w:r>
      <w:r w:rsidR="00D9102C">
        <w:rPr>
          <w:rFonts w:ascii="Times New Roman" w:hAnsi="Times New Roman"/>
          <w:sz w:val="28"/>
          <w:szCs w:val="28"/>
        </w:rPr>
        <w:t>»</w:t>
      </w:r>
      <w:r w:rsidRPr="001E0F6B">
        <w:rPr>
          <w:rFonts w:ascii="Times New Roman" w:hAnsi="Times New Roman"/>
          <w:sz w:val="28"/>
          <w:szCs w:val="28"/>
        </w:rPr>
        <w:t>.</w:t>
      </w:r>
    </w:p>
    <w:p w:rsidR="001E0F6B" w:rsidRPr="001E0F6B" w:rsidRDefault="001E0F6B" w:rsidP="001E0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0CAA" w:rsidRPr="00B20CAA" w:rsidRDefault="001E0F6B" w:rsidP="001E0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6B">
        <w:rPr>
          <w:rFonts w:ascii="Times New Roman" w:hAnsi="Times New Roman"/>
          <w:sz w:val="28"/>
          <w:szCs w:val="28"/>
        </w:rPr>
        <w:t>3.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Настоящее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решение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вступает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силу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после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его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официального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опубликования.</w:t>
      </w:r>
    </w:p>
    <w:p w:rsidR="00B20CAA" w:rsidRDefault="00B20CAA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522" w:rsidRPr="00B20CAA" w:rsidRDefault="00543522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A8D" w:rsidRPr="00B20CAA" w:rsidRDefault="00772A8D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Председатель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Совета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депутатов</w:t>
      </w:r>
    </w:p>
    <w:p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</w:p>
    <w:p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="00DB13B7">
        <w:rPr>
          <w:rFonts w:ascii="Times New Roman" w:hAnsi="Times New Roman"/>
          <w:sz w:val="28"/>
          <w:szCs w:val="28"/>
        </w:rPr>
        <w:t xml:space="preserve">    </w:t>
      </w:r>
      <w:r w:rsidRPr="00B20CAA">
        <w:rPr>
          <w:rFonts w:ascii="Times New Roman" w:hAnsi="Times New Roman"/>
          <w:sz w:val="28"/>
          <w:szCs w:val="28"/>
        </w:rPr>
        <w:t>А.Н.Литвиненко</w:t>
      </w:r>
    </w:p>
    <w:p w:rsidR="00772A8D" w:rsidRPr="00B20CAA" w:rsidRDefault="00772A8D" w:rsidP="00B20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AA" w:rsidRPr="00B20CAA" w:rsidRDefault="009C4DC6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377C2">
        <w:rPr>
          <w:rFonts w:ascii="Times New Roman" w:hAnsi="Times New Roman"/>
          <w:sz w:val="28"/>
          <w:szCs w:val="28"/>
        </w:rPr>
        <w:t xml:space="preserve"> </w:t>
      </w:r>
    </w:p>
    <w:p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</w:p>
    <w:p w:rsidR="00586CC8" w:rsidRPr="00586CC8" w:rsidRDefault="00B20CAA" w:rsidP="009E361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E377C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="00DB13B7">
        <w:rPr>
          <w:rFonts w:ascii="Times New Roman" w:hAnsi="Times New Roman"/>
          <w:sz w:val="28"/>
          <w:szCs w:val="28"/>
        </w:rPr>
        <w:t xml:space="preserve">    </w:t>
      </w:r>
      <w:r w:rsidRPr="00B20CAA">
        <w:rPr>
          <w:rFonts w:ascii="Times New Roman" w:hAnsi="Times New Roman"/>
          <w:sz w:val="28"/>
          <w:szCs w:val="28"/>
        </w:rPr>
        <w:t>С.В.Лобанов</w:t>
      </w:r>
    </w:p>
    <w:sectPr w:rsidR="00586CC8" w:rsidRPr="00586CC8" w:rsidSect="00E5292B"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9A" w:rsidRDefault="00F7699A" w:rsidP="0049451B">
      <w:pPr>
        <w:spacing w:after="0" w:line="240" w:lineRule="auto"/>
      </w:pPr>
      <w:r>
        <w:separator/>
      </w:r>
    </w:p>
  </w:endnote>
  <w:endnote w:type="continuationSeparator" w:id="0">
    <w:p w:rsidR="00F7699A" w:rsidRDefault="00F7699A" w:rsidP="004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9A" w:rsidRDefault="00F7699A" w:rsidP="0049451B">
      <w:pPr>
        <w:spacing w:after="0" w:line="240" w:lineRule="auto"/>
      </w:pPr>
      <w:r>
        <w:separator/>
      </w:r>
    </w:p>
  </w:footnote>
  <w:footnote w:type="continuationSeparator" w:id="0">
    <w:p w:rsidR="00F7699A" w:rsidRDefault="00F7699A" w:rsidP="004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04" w:rsidRPr="00F63FDA" w:rsidRDefault="00BB1455" w:rsidP="00F63FDA">
    <w:pPr>
      <w:pStyle w:val="a4"/>
      <w:jc w:val="right"/>
      <w:rPr>
        <w:rFonts w:ascii="Times New Roman" w:hAnsi="Times New Roman"/>
        <w:sz w:val="24"/>
      </w:rPr>
    </w:pPr>
    <w:r w:rsidRPr="00F63FDA">
      <w:rPr>
        <w:rFonts w:ascii="Times New Roman" w:hAnsi="Times New Roman"/>
        <w:sz w:val="24"/>
      </w:rPr>
      <w:fldChar w:fldCharType="begin"/>
    </w:r>
    <w:r w:rsidR="005C7704" w:rsidRPr="00F63FDA">
      <w:rPr>
        <w:rFonts w:ascii="Times New Roman" w:hAnsi="Times New Roman"/>
        <w:sz w:val="24"/>
      </w:rPr>
      <w:instrText>PAGE   \* MERGEFORMAT</w:instrText>
    </w:r>
    <w:r w:rsidRPr="00F63FDA">
      <w:rPr>
        <w:rFonts w:ascii="Times New Roman" w:hAnsi="Times New Roman"/>
        <w:sz w:val="24"/>
      </w:rPr>
      <w:fldChar w:fldCharType="separate"/>
    </w:r>
    <w:r w:rsidR="00C40CA9">
      <w:rPr>
        <w:rFonts w:ascii="Times New Roman" w:hAnsi="Times New Roman"/>
        <w:noProof/>
        <w:sz w:val="24"/>
      </w:rPr>
      <w:t>90</w:t>
    </w:r>
    <w:r w:rsidRPr="00F63FDA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704" w:rsidRPr="00A31640" w:rsidRDefault="00BB1455" w:rsidP="00A31640">
    <w:pPr>
      <w:pStyle w:val="a4"/>
      <w:jc w:val="right"/>
      <w:rPr>
        <w:rFonts w:ascii="Times New Roman" w:hAnsi="Times New Roman"/>
        <w:sz w:val="24"/>
      </w:rPr>
    </w:pPr>
    <w:r w:rsidRPr="00A31640">
      <w:rPr>
        <w:rFonts w:ascii="Times New Roman" w:hAnsi="Times New Roman"/>
        <w:sz w:val="24"/>
      </w:rPr>
      <w:fldChar w:fldCharType="begin"/>
    </w:r>
    <w:r w:rsidR="005C7704" w:rsidRPr="00A31640">
      <w:rPr>
        <w:rFonts w:ascii="Times New Roman" w:hAnsi="Times New Roman"/>
        <w:sz w:val="24"/>
      </w:rPr>
      <w:instrText>PAGE   \* MERGEFORMAT</w:instrText>
    </w:r>
    <w:r w:rsidRPr="00A31640">
      <w:rPr>
        <w:rFonts w:ascii="Times New Roman" w:hAnsi="Times New Roman"/>
        <w:sz w:val="24"/>
      </w:rPr>
      <w:fldChar w:fldCharType="separate"/>
    </w:r>
    <w:r w:rsidR="00C40CA9">
      <w:rPr>
        <w:rFonts w:ascii="Times New Roman" w:hAnsi="Times New Roman"/>
        <w:noProof/>
        <w:sz w:val="24"/>
      </w:rPr>
      <w:t>145</w:t>
    </w:r>
    <w:r w:rsidRPr="00A31640">
      <w:rPr>
        <w:rFonts w:ascii="Times New Roman" w:hAnsi="Times New Roman"/>
        <w:sz w:val="24"/>
      </w:rPr>
      <w:fldChar w:fldCharType="end"/>
    </w:r>
  </w:p>
  <w:p w:rsidR="005C7704" w:rsidRDefault="005C770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A64"/>
    <w:multiLevelType w:val="hybridMultilevel"/>
    <w:tmpl w:val="5320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4A12"/>
    <w:multiLevelType w:val="hybridMultilevel"/>
    <w:tmpl w:val="AEAE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B2EF8"/>
    <w:multiLevelType w:val="hybridMultilevel"/>
    <w:tmpl w:val="33C8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346114"/>
  </w:hdrShapeDefaults>
  <w:footnotePr>
    <w:footnote w:id="-1"/>
    <w:footnote w:id="0"/>
  </w:footnotePr>
  <w:endnotePr>
    <w:endnote w:id="-1"/>
    <w:endnote w:id="0"/>
  </w:endnotePr>
  <w:compat/>
  <w:rsids>
    <w:rsidRoot w:val="00E638AC"/>
    <w:rsid w:val="00000340"/>
    <w:rsid w:val="000011AE"/>
    <w:rsid w:val="00003069"/>
    <w:rsid w:val="000047E3"/>
    <w:rsid w:val="000063F3"/>
    <w:rsid w:val="00006A78"/>
    <w:rsid w:val="00007BE6"/>
    <w:rsid w:val="00010353"/>
    <w:rsid w:val="00011B07"/>
    <w:rsid w:val="0001232C"/>
    <w:rsid w:val="0001316A"/>
    <w:rsid w:val="0001528E"/>
    <w:rsid w:val="00015652"/>
    <w:rsid w:val="00016BAF"/>
    <w:rsid w:val="00020458"/>
    <w:rsid w:val="000209B9"/>
    <w:rsid w:val="000232C3"/>
    <w:rsid w:val="000253AE"/>
    <w:rsid w:val="00025DD0"/>
    <w:rsid w:val="0002658A"/>
    <w:rsid w:val="00026BA0"/>
    <w:rsid w:val="000271E0"/>
    <w:rsid w:val="0002781C"/>
    <w:rsid w:val="00030033"/>
    <w:rsid w:val="0003409C"/>
    <w:rsid w:val="000344F3"/>
    <w:rsid w:val="00034F2F"/>
    <w:rsid w:val="000352F2"/>
    <w:rsid w:val="00036E38"/>
    <w:rsid w:val="000418CC"/>
    <w:rsid w:val="00041A4D"/>
    <w:rsid w:val="0004290A"/>
    <w:rsid w:val="000438B0"/>
    <w:rsid w:val="000461DF"/>
    <w:rsid w:val="00047199"/>
    <w:rsid w:val="00051545"/>
    <w:rsid w:val="00054CA9"/>
    <w:rsid w:val="00055B5D"/>
    <w:rsid w:val="000569BD"/>
    <w:rsid w:val="00056CE3"/>
    <w:rsid w:val="000579B1"/>
    <w:rsid w:val="000600DD"/>
    <w:rsid w:val="000601A5"/>
    <w:rsid w:val="00060284"/>
    <w:rsid w:val="000610C8"/>
    <w:rsid w:val="000623BB"/>
    <w:rsid w:val="00064490"/>
    <w:rsid w:val="00064503"/>
    <w:rsid w:val="000679DA"/>
    <w:rsid w:val="00067AEC"/>
    <w:rsid w:val="00070564"/>
    <w:rsid w:val="0007083C"/>
    <w:rsid w:val="00070E1F"/>
    <w:rsid w:val="000713C8"/>
    <w:rsid w:val="0007583B"/>
    <w:rsid w:val="00075E4F"/>
    <w:rsid w:val="00076A39"/>
    <w:rsid w:val="00077145"/>
    <w:rsid w:val="00077310"/>
    <w:rsid w:val="00077C6B"/>
    <w:rsid w:val="00080D63"/>
    <w:rsid w:val="00083611"/>
    <w:rsid w:val="00085E0B"/>
    <w:rsid w:val="000861C2"/>
    <w:rsid w:val="000869D2"/>
    <w:rsid w:val="00086D8D"/>
    <w:rsid w:val="000875CC"/>
    <w:rsid w:val="00087B6D"/>
    <w:rsid w:val="0009209E"/>
    <w:rsid w:val="00092674"/>
    <w:rsid w:val="00093A5A"/>
    <w:rsid w:val="00093EE1"/>
    <w:rsid w:val="0009540D"/>
    <w:rsid w:val="00095750"/>
    <w:rsid w:val="000A4A7A"/>
    <w:rsid w:val="000A58C3"/>
    <w:rsid w:val="000A605D"/>
    <w:rsid w:val="000A6752"/>
    <w:rsid w:val="000A6B83"/>
    <w:rsid w:val="000A75D4"/>
    <w:rsid w:val="000B1952"/>
    <w:rsid w:val="000B24D6"/>
    <w:rsid w:val="000B2981"/>
    <w:rsid w:val="000B2F07"/>
    <w:rsid w:val="000B3F2F"/>
    <w:rsid w:val="000B468E"/>
    <w:rsid w:val="000B5B40"/>
    <w:rsid w:val="000B7A4A"/>
    <w:rsid w:val="000C313B"/>
    <w:rsid w:val="000C6CF3"/>
    <w:rsid w:val="000C7D06"/>
    <w:rsid w:val="000D10F3"/>
    <w:rsid w:val="000D1835"/>
    <w:rsid w:val="000D35AF"/>
    <w:rsid w:val="000D6D2C"/>
    <w:rsid w:val="000D7D00"/>
    <w:rsid w:val="000E072C"/>
    <w:rsid w:val="000E5B2A"/>
    <w:rsid w:val="000E5F79"/>
    <w:rsid w:val="000E7F7D"/>
    <w:rsid w:val="000F0EDF"/>
    <w:rsid w:val="000F67A9"/>
    <w:rsid w:val="000F7F0A"/>
    <w:rsid w:val="0010004D"/>
    <w:rsid w:val="0010574E"/>
    <w:rsid w:val="00106331"/>
    <w:rsid w:val="001064B6"/>
    <w:rsid w:val="001110A7"/>
    <w:rsid w:val="001124AD"/>
    <w:rsid w:val="00112B48"/>
    <w:rsid w:val="001136F9"/>
    <w:rsid w:val="00114B21"/>
    <w:rsid w:val="001171F0"/>
    <w:rsid w:val="001175E1"/>
    <w:rsid w:val="001227FB"/>
    <w:rsid w:val="00123E42"/>
    <w:rsid w:val="00125368"/>
    <w:rsid w:val="00127AAF"/>
    <w:rsid w:val="001305DC"/>
    <w:rsid w:val="0013177D"/>
    <w:rsid w:val="00131BDB"/>
    <w:rsid w:val="001346E0"/>
    <w:rsid w:val="00135357"/>
    <w:rsid w:val="00140362"/>
    <w:rsid w:val="00142DEB"/>
    <w:rsid w:val="00143724"/>
    <w:rsid w:val="00143C8D"/>
    <w:rsid w:val="00147796"/>
    <w:rsid w:val="0015175E"/>
    <w:rsid w:val="00151845"/>
    <w:rsid w:val="00152AD3"/>
    <w:rsid w:val="001538C0"/>
    <w:rsid w:val="001538F6"/>
    <w:rsid w:val="0015425E"/>
    <w:rsid w:val="001545FF"/>
    <w:rsid w:val="00155196"/>
    <w:rsid w:val="00155CD8"/>
    <w:rsid w:val="001564AF"/>
    <w:rsid w:val="00156A6E"/>
    <w:rsid w:val="00156D1A"/>
    <w:rsid w:val="001614E7"/>
    <w:rsid w:val="00161680"/>
    <w:rsid w:val="001633E9"/>
    <w:rsid w:val="00163AE0"/>
    <w:rsid w:val="00163C9E"/>
    <w:rsid w:val="00164646"/>
    <w:rsid w:val="00165613"/>
    <w:rsid w:val="0017053E"/>
    <w:rsid w:val="001714C5"/>
    <w:rsid w:val="001722AE"/>
    <w:rsid w:val="001724AD"/>
    <w:rsid w:val="001740B6"/>
    <w:rsid w:val="001748B9"/>
    <w:rsid w:val="0017498F"/>
    <w:rsid w:val="00175D7C"/>
    <w:rsid w:val="00176012"/>
    <w:rsid w:val="001773F5"/>
    <w:rsid w:val="00177777"/>
    <w:rsid w:val="00177C2E"/>
    <w:rsid w:val="00177FD2"/>
    <w:rsid w:val="001813EA"/>
    <w:rsid w:val="00182C05"/>
    <w:rsid w:val="0018585F"/>
    <w:rsid w:val="001874FE"/>
    <w:rsid w:val="00190B9A"/>
    <w:rsid w:val="00191148"/>
    <w:rsid w:val="00191988"/>
    <w:rsid w:val="00196075"/>
    <w:rsid w:val="001A1394"/>
    <w:rsid w:val="001A1864"/>
    <w:rsid w:val="001A4A37"/>
    <w:rsid w:val="001A551A"/>
    <w:rsid w:val="001A6A1B"/>
    <w:rsid w:val="001B02EB"/>
    <w:rsid w:val="001B0C81"/>
    <w:rsid w:val="001B0D72"/>
    <w:rsid w:val="001B1E44"/>
    <w:rsid w:val="001B3412"/>
    <w:rsid w:val="001B3D18"/>
    <w:rsid w:val="001B434F"/>
    <w:rsid w:val="001B58C6"/>
    <w:rsid w:val="001B75C2"/>
    <w:rsid w:val="001B7E17"/>
    <w:rsid w:val="001C1CC9"/>
    <w:rsid w:val="001C22C7"/>
    <w:rsid w:val="001C37FD"/>
    <w:rsid w:val="001C3A5D"/>
    <w:rsid w:val="001C405B"/>
    <w:rsid w:val="001C45BF"/>
    <w:rsid w:val="001C5C85"/>
    <w:rsid w:val="001C70BF"/>
    <w:rsid w:val="001C7628"/>
    <w:rsid w:val="001C7D19"/>
    <w:rsid w:val="001D1824"/>
    <w:rsid w:val="001D1ECE"/>
    <w:rsid w:val="001D2928"/>
    <w:rsid w:val="001D4795"/>
    <w:rsid w:val="001D5999"/>
    <w:rsid w:val="001D5BCE"/>
    <w:rsid w:val="001D74F9"/>
    <w:rsid w:val="001E0F6B"/>
    <w:rsid w:val="001E21EC"/>
    <w:rsid w:val="001E25E1"/>
    <w:rsid w:val="001E32B6"/>
    <w:rsid w:val="001E39B0"/>
    <w:rsid w:val="001E39F2"/>
    <w:rsid w:val="001E50D9"/>
    <w:rsid w:val="001E57ED"/>
    <w:rsid w:val="001F03B0"/>
    <w:rsid w:val="001F0B1A"/>
    <w:rsid w:val="001F1615"/>
    <w:rsid w:val="001F4C53"/>
    <w:rsid w:val="001F7A5F"/>
    <w:rsid w:val="00201A15"/>
    <w:rsid w:val="00201A40"/>
    <w:rsid w:val="00202DBB"/>
    <w:rsid w:val="00205304"/>
    <w:rsid w:val="0020611C"/>
    <w:rsid w:val="00210F75"/>
    <w:rsid w:val="002114CD"/>
    <w:rsid w:val="002114EE"/>
    <w:rsid w:val="00211DD1"/>
    <w:rsid w:val="0021309A"/>
    <w:rsid w:val="00213DD5"/>
    <w:rsid w:val="00214F74"/>
    <w:rsid w:val="002155B6"/>
    <w:rsid w:val="00216A2C"/>
    <w:rsid w:val="00216ABF"/>
    <w:rsid w:val="00220E22"/>
    <w:rsid w:val="002218B3"/>
    <w:rsid w:val="002219E4"/>
    <w:rsid w:val="00224514"/>
    <w:rsid w:val="00225396"/>
    <w:rsid w:val="002253FA"/>
    <w:rsid w:val="00233008"/>
    <w:rsid w:val="00233031"/>
    <w:rsid w:val="00233E98"/>
    <w:rsid w:val="0023427D"/>
    <w:rsid w:val="00236A69"/>
    <w:rsid w:val="00236D98"/>
    <w:rsid w:val="0024036D"/>
    <w:rsid w:val="0024154B"/>
    <w:rsid w:val="00242D65"/>
    <w:rsid w:val="0024346E"/>
    <w:rsid w:val="00243A73"/>
    <w:rsid w:val="00244901"/>
    <w:rsid w:val="00244E86"/>
    <w:rsid w:val="00245E76"/>
    <w:rsid w:val="002529DD"/>
    <w:rsid w:val="002532A1"/>
    <w:rsid w:val="0025330D"/>
    <w:rsid w:val="002558CC"/>
    <w:rsid w:val="00255D68"/>
    <w:rsid w:val="002572A6"/>
    <w:rsid w:val="002575A2"/>
    <w:rsid w:val="002601A1"/>
    <w:rsid w:val="0026050A"/>
    <w:rsid w:val="00260824"/>
    <w:rsid w:val="00260BCA"/>
    <w:rsid w:val="00260D4F"/>
    <w:rsid w:val="00262466"/>
    <w:rsid w:val="00264374"/>
    <w:rsid w:val="002665C1"/>
    <w:rsid w:val="002725D9"/>
    <w:rsid w:val="00282C94"/>
    <w:rsid w:val="00282DAF"/>
    <w:rsid w:val="00283156"/>
    <w:rsid w:val="00284988"/>
    <w:rsid w:val="00284FD3"/>
    <w:rsid w:val="0029122E"/>
    <w:rsid w:val="0029162C"/>
    <w:rsid w:val="0029181A"/>
    <w:rsid w:val="002944DB"/>
    <w:rsid w:val="002947EE"/>
    <w:rsid w:val="00295503"/>
    <w:rsid w:val="00296D57"/>
    <w:rsid w:val="0029731D"/>
    <w:rsid w:val="00297D6C"/>
    <w:rsid w:val="002A042A"/>
    <w:rsid w:val="002A37E3"/>
    <w:rsid w:val="002A4FD8"/>
    <w:rsid w:val="002A6D64"/>
    <w:rsid w:val="002B3325"/>
    <w:rsid w:val="002B36E2"/>
    <w:rsid w:val="002B49DB"/>
    <w:rsid w:val="002B6D5A"/>
    <w:rsid w:val="002B76EF"/>
    <w:rsid w:val="002B7A7D"/>
    <w:rsid w:val="002C3040"/>
    <w:rsid w:val="002C3294"/>
    <w:rsid w:val="002C4087"/>
    <w:rsid w:val="002C4470"/>
    <w:rsid w:val="002C54ED"/>
    <w:rsid w:val="002C7215"/>
    <w:rsid w:val="002D0163"/>
    <w:rsid w:val="002D1020"/>
    <w:rsid w:val="002D16FD"/>
    <w:rsid w:val="002D19A7"/>
    <w:rsid w:val="002D2801"/>
    <w:rsid w:val="002D2C7A"/>
    <w:rsid w:val="002D34F1"/>
    <w:rsid w:val="002D46D0"/>
    <w:rsid w:val="002D5606"/>
    <w:rsid w:val="002D6546"/>
    <w:rsid w:val="002D67ED"/>
    <w:rsid w:val="002E1802"/>
    <w:rsid w:val="002E438D"/>
    <w:rsid w:val="002E52C7"/>
    <w:rsid w:val="002E63BC"/>
    <w:rsid w:val="002E6F58"/>
    <w:rsid w:val="002E7365"/>
    <w:rsid w:val="002F0DB1"/>
    <w:rsid w:val="002F15C1"/>
    <w:rsid w:val="002F261C"/>
    <w:rsid w:val="002F348D"/>
    <w:rsid w:val="002F4419"/>
    <w:rsid w:val="002F5F93"/>
    <w:rsid w:val="002F7558"/>
    <w:rsid w:val="00300360"/>
    <w:rsid w:val="00300F08"/>
    <w:rsid w:val="0030264F"/>
    <w:rsid w:val="00302E01"/>
    <w:rsid w:val="003035E7"/>
    <w:rsid w:val="003037F5"/>
    <w:rsid w:val="0030657E"/>
    <w:rsid w:val="0030700C"/>
    <w:rsid w:val="00307568"/>
    <w:rsid w:val="00311093"/>
    <w:rsid w:val="00312B14"/>
    <w:rsid w:val="00312C58"/>
    <w:rsid w:val="00314540"/>
    <w:rsid w:val="00316322"/>
    <w:rsid w:val="003204F1"/>
    <w:rsid w:val="00321DB1"/>
    <w:rsid w:val="00322D21"/>
    <w:rsid w:val="0032313D"/>
    <w:rsid w:val="0032513E"/>
    <w:rsid w:val="00325954"/>
    <w:rsid w:val="00326E28"/>
    <w:rsid w:val="0033127F"/>
    <w:rsid w:val="00331E83"/>
    <w:rsid w:val="00331F69"/>
    <w:rsid w:val="00332CD8"/>
    <w:rsid w:val="00333D3A"/>
    <w:rsid w:val="00333F2C"/>
    <w:rsid w:val="0033464E"/>
    <w:rsid w:val="00343096"/>
    <w:rsid w:val="003445DD"/>
    <w:rsid w:val="00344C7C"/>
    <w:rsid w:val="0034665E"/>
    <w:rsid w:val="0034674F"/>
    <w:rsid w:val="00346BDF"/>
    <w:rsid w:val="00347549"/>
    <w:rsid w:val="00352614"/>
    <w:rsid w:val="00352BC0"/>
    <w:rsid w:val="00352E7D"/>
    <w:rsid w:val="003548C3"/>
    <w:rsid w:val="003577E4"/>
    <w:rsid w:val="00360CE7"/>
    <w:rsid w:val="003614D1"/>
    <w:rsid w:val="00362C9B"/>
    <w:rsid w:val="0036350D"/>
    <w:rsid w:val="00363B97"/>
    <w:rsid w:val="00363F93"/>
    <w:rsid w:val="0036495E"/>
    <w:rsid w:val="00365DBE"/>
    <w:rsid w:val="00371601"/>
    <w:rsid w:val="00371B6F"/>
    <w:rsid w:val="00373DCA"/>
    <w:rsid w:val="00374170"/>
    <w:rsid w:val="00375181"/>
    <w:rsid w:val="00375266"/>
    <w:rsid w:val="003773CA"/>
    <w:rsid w:val="00380D82"/>
    <w:rsid w:val="00383718"/>
    <w:rsid w:val="00384238"/>
    <w:rsid w:val="003851F4"/>
    <w:rsid w:val="003858E3"/>
    <w:rsid w:val="00385E18"/>
    <w:rsid w:val="003876E2"/>
    <w:rsid w:val="00387DF1"/>
    <w:rsid w:val="00390479"/>
    <w:rsid w:val="00391B97"/>
    <w:rsid w:val="00397183"/>
    <w:rsid w:val="003971CC"/>
    <w:rsid w:val="003A342E"/>
    <w:rsid w:val="003A39BC"/>
    <w:rsid w:val="003A468E"/>
    <w:rsid w:val="003A5124"/>
    <w:rsid w:val="003A51C7"/>
    <w:rsid w:val="003A5523"/>
    <w:rsid w:val="003A575B"/>
    <w:rsid w:val="003A5BDF"/>
    <w:rsid w:val="003A5E9D"/>
    <w:rsid w:val="003B1504"/>
    <w:rsid w:val="003B22A5"/>
    <w:rsid w:val="003B28B6"/>
    <w:rsid w:val="003B29E8"/>
    <w:rsid w:val="003B2EA4"/>
    <w:rsid w:val="003B320B"/>
    <w:rsid w:val="003B5CFB"/>
    <w:rsid w:val="003B725A"/>
    <w:rsid w:val="003C070F"/>
    <w:rsid w:val="003C1793"/>
    <w:rsid w:val="003C63AE"/>
    <w:rsid w:val="003D1467"/>
    <w:rsid w:val="003D3BC5"/>
    <w:rsid w:val="003D47CB"/>
    <w:rsid w:val="003D4A73"/>
    <w:rsid w:val="003D7C77"/>
    <w:rsid w:val="003E323C"/>
    <w:rsid w:val="003E3244"/>
    <w:rsid w:val="003E3F9E"/>
    <w:rsid w:val="003E4757"/>
    <w:rsid w:val="003E5DE2"/>
    <w:rsid w:val="003E67CE"/>
    <w:rsid w:val="003F1EC4"/>
    <w:rsid w:val="003F2AE6"/>
    <w:rsid w:val="003F3D1D"/>
    <w:rsid w:val="003F49BD"/>
    <w:rsid w:val="003F6004"/>
    <w:rsid w:val="003F6B22"/>
    <w:rsid w:val="003F6F36"/>
    <w:rsid w:val="003F7E1C"/>
    <w:rsid w:val="004012C4"/>
    <w:rsid w:val="0040259C"/>
    <w:rsid w:val="00402C8B"/>
    <w:rsid w:val="004042D2"/>
    <w:rsid w:val="00404641"/>
    <w:rsid w:val="00405CD1"/>
    <w:rsid w:val="00406363"/>
    <w:rsid w:val="00407476"/>
    <w:rsid w:val="00410857"/>
    <w:rsid w:val="0041178E"/>
    <w:rsid w:val="00414FF6"/>
    <w:rsid w:val="00417BD6"/>
    <w:rsid w:val="004216BA"/>
    <w:rsid w:val="00422ECF"/>
    <w:rsid w:val="0042360B"/>
    <w:rsid w:val="004267BF"/>
    <w:rsid w:val="004270D9"/>
    <w:rsid w:val="00427407"/>
    <w:rsid w:val="00430409"/>
    <w:rsid w:val="004306D7"/>
    <w:rsid w:val="00430913"/>
    <w:rsid w:val="00430A2A"/>
    <w:rsid w:val="004313C6"/>
    <w:rsid w:val="004354CD"/>
    <w:rsid w:val="00436E1E"/>
    <w:rsid w:val="004376AD"/>
    <w:rsid w:val="00437A0E"/>
    <w:rsid w:val="00442836"/>
    <w:rsid w:val="00443042"/>
    <w:rsid w:val="00445F5C"/>
    <w:rsid w:val="004464C1"/>
    <w:rsid w:val="00446505"/>
    <w:rsid w:val="004477DF"/>
    <w:rsid w:val="004500AE"/>
    <w:rsid w:val="00451A27"/>
    <w:rsid w:val="00452AEB"/>
    <w:rsid w:val="00453764"/>
    <w:rsid w:val="00454570"/>
    <w:rsid w:val="0045539C"/>
    <w:rsid w:val="00455E34"/>
    <w:rsid w:val="00460181"/>
    <w:rsid w:val="00460212"/>
    <w:rsid w:val="00463BE1"/>
    <w:rsid w:val="0046452E"/>
    <w:rsid w:val="00465798"/>
    <w:rsid w:val="00466C90"/>
    <w:rsid w:val="00470095"/>
    <w:rsid w:val="0047070B"/>
    <w:rsid w:val="00471ED2"/>
    <w:rsid w:val="00474282"/>
    <w:rsid w:val="00474A95"/>
    <w:rsid w:val="00476E9C"/>
    <w:rsid w:val="00480575"/>
    <w:rsid w:val="004809D4"/>
    <w:rsid w:val="004815D3"/>
    <w:rsid w:val="00481CE2"/>
    <w:rsid w:val="004828B8"/>
    <w:rsid w:val="004832C2"/>
    <w:rsid w:val="00484E70"/>
    <w:rsid w:val="004858B4"/>
    <w:rsid w:val="004858DF"/>
    <w:rsid w:val="0048615D"/>
    <w:rsid w:val="00486694"/>
    <w:rsid w:val="00486BF4"/>
    <w:rsid w:val="004873E2"/>
    <w:rsid w:val="00487DB2"/>
    <w:rsid w:val="004907E1"/>
    <w:rsid w:val="00492E4D"/>
    <w:rsid w:val="00493612"/>
    <w:rsid w:val="0049451B"/>
    <w:rsid w:val="00494C48"/>
    <w:rsid w:val="00496B1C"/>
    <w:rsid w:val="00497A0B"/>
    <w:rsid w:val="004A167B"/>
    <w:rsid w:val="004A3CA4"/>
    <w:rsid w:val="004A41D4"/>
    <w:rsid w:val="004A572A"/>
    <w:rsid w:val="004A6E14"/>
    <w:rsid w:val="004B0F7E"/>
    <w:rsid w:val="004B126B"/>
    <w:rsid w:val="004B2A52"/>
    <w:rsid w:val="004B317D"/>
    <w:rsid w:val="004B443D"/>
    <w:rsid w:val="004B514F"/>
    <w:rsid w:val="004B6655"/>
    <w:rsid w:val="004C00C7"/>
    <w:rsid w:val="004C1140"/>
    <w:rsid w:val="004C3436"/>
    <w:rsid w:val="004C3F76"/>
    <w:rsid w:val="004C5229"/>
    <w:rsid w:val="004C7E45"/>
    <w:rsid w:val="004D1BED"/>
    <w:rsid w:val="004D3193"/>
    <w:rsid w:val="004D3A19"/>
    <w:rsid w:val="004D4990"/>
    <w:rsid w:val="004D56F4"/>
    <w:rsid w:val="004D5C08"/>
    <w:rsid w:val="004D61B0"/>
    <w:rsid w:val="004D7623"/>
    <w:rsid w:val="004E2D9F"/>
    <w:rsid w:val="004E4752"/>
    <w:rsid w:val="004E4ABB"/>
    <w:rsid w:val="004E6D5D"/>
    <w:rsid w:val="004E70C0"/>
    <w:rsid w:val="004E7E05"/>
    <w:rsid w:val="004F125A"/>
    <w:rsid w:val="004F16FA"/>
    <w:rsid w:val="004F2B2B"/>
    <w:rsid w:val="004F324C"/>
    <w:rsid w:val="004F4652"/>
    <w:rsid w:val="004F5383"/>
    <w:rsid w:val="004F58F2"/>
    <w:rsid w:val="004F6642"/>
    <w:rsid w:val="004F7068"/>
    <w:rsid w:val="0050144B"/>
    <w:rsid w:val="005036E4"/>
    <w:rsid w:val="00505353"/>
    <w:rsid w:val="00507108"/>
    <w:rsid w:val="005110A5"/>
    <w:rsid w:val="00511640"/>
    <w:rsid w:val="0051240F"/>
    <w:rsid w:val="00513D2F"/>
    <w:rsid w:val="00515C27"/>
    <w:rsid w:val="00517198"/>
    <w:rsid w:val="00524367"/>
    <w:rsid w:val="005248CE"/>
    <w:rsid w:val="00524DB8"/>
    <w:rsid w:val="00524E9B"/>
    <w:rsid w:val="00525370"/>
    <w:rsid w:val="00525B93"/>
    <w:rsid w:val="00531EF9"/>
    <w:rsid w:val="0053499F"/>
    <w:rsid w:val="00534A13"/>
    <w:rsid w:val="005354AA"/>
    <w:rsid w:val="00536138"/>
    <w:rsid w:val="005374EE"/>
    <w:rsid w:val="00537682"/>
    <w:rsid w:val="005403D3"/>
    <w:rsid w:val="00541A6F"/>
    <w:rsid w:val="005423CC"/>
    <w:rsid w:val="00543522"/>
    <w:rsid w:val="00544126"/>
    <w:rsid w:val="00544E88"/>
    <w:rsid w:val="005460B9"/>
    <w:rsid w:val="00546E51"/>
    <w:rsid w:val="00547117"/>
    <w:rsid w:val="00547B48"/>
    <w:rsid w:val="00550A7E"/>
    <w:rsid w:val="005524F9"/>
    <w:rsid w:val="005537AD"/>
    <w:rsid w:val="00553F8A"/>
    <w:rsid w:val="005545F9"/>
    <w:rsid w:val="005548E5"/>
    <w:rsid w:val="005556F2"/>
    <w:rsid w:val="0056031B"/>
    <w:rsid w:val="00561E98"/>
    <w:rsid w:val="00562124"/>
    <w:rsid w:val="00562D97"/>
    <w:rsid w:val="00562DC2"/>
    <w:rsid w:val="005647A5"/>
    <w:rsid w:val="00566610"/>
    <w:rsid w:val="00566DE6"/>
    <w:rsid w:val="0056745C"/>
    <w:rsid w:val="00570E84"/>
    <w:rsid w:val="00571347"/>
    <w:rsid w:val="005725E0"/>
    <w:rsid w:val="00573417"/>
    <w:rsid w:val="00573D5F"/>
    <w:rsid w:val="0057479D"/>
    <w:rsid w:val="00575DD0"/>
    <w:rsid w:val="005808C0"/>
    <w:rsid w:val="0058116C"/>
    <w:rsid w:val="0058346B"/>
    <w:rsid w:val="00583D49"/>
    <w:rsid w:val="00584F41"/>
    <w:rsid w:val="00586CC8"/>
    <w:rsid w:val="005873B5"/>
    <w:rsid w:val="00587617"/>
    <w:rsid w:val="00587FCA"/>
    <w:rsid w:val="00590046"/>
    <w:rsid w:val="0059207F"/>
    <w:rsid w:val="0059399D"/>
    <w:rsid w:val="00594E1B"/>
    <w:rsid w:val="0059576C"/>
    <w:rsid w:val="00595C28"/>
    <w:rsid w:val="00596419"/>
    <w:rsid w:val="005964DB"/>
    <w:rsid w:val="005967AF"/>
    <w:rsid w:val="005976D8"/>
    <w:rsid w:val="005A04E7"/>
    <w:rsid w:val="005A201C"/>
    <w:rsid w:val="005A2334"/>
    <w:rsid w:val="005A5575"/>
    <w:rsid w:val="005A582D"/>
    <w:rsid w:val="005A7FDD"/>
    <w:rsid w:val="005B18B4"/>
    <w:rsid w:val="005B20FF"/>
    <w:rsid w:val="005B5839"/>
    <w:rsid w:val="005B5925"/>
    <w:rsid w:val="005B5F8F"/>
    <w:rsid w:val="005B60B1"/>
    <w:rsid w:val="005B61C5"/>
    <w:rsid w:val="005B62D7"/>
    <w:rsid w:val="005C1023"/>
    <w:rsid w:val="005C1C72"/>
    <w:rsid w:val="005C4564"/>
    <w:rsid w:val="005C5386"/>
    <w:rsid w:val="005C5D82"/>
    <w:rsid w:val="005C611D"/>
    <w:rsid w:val="005C6360"/>
    <w:rsid w:val="005C697C"/>
    <w:rsid w:val="005C6EA0"/>
    <w:rsid w:val="005C70F9"/>
    <w:rsid w:val="005C7704"/>
    <w:rsid w:val="005D0F10"/>
    <w:rsid w:val="005D3CD6"/>
    <w:rsid w:val="005D4816"/>
    <w:rsid w:val="005D5845"/>
    <w:rsid w:val="005D5AD2"/>
    <w:rsid w:val="005D6CED"/>
    <w:rsid w:val="005D7E74"/>
    <w:rsid w:val="005E065A"/>
    <w:rsid w:val="005E26A1"/>
    <w:rsid w:val="005E2E11"/>
    <w:rsid w:val="005E2E1C"/>
    <w:rsid w:val="005E36F4"/>
    <w:rsid w:val="005E59CE"/>
    <w:rsid w:val="005E687B"/>
    <w:rsid w:val="005E71C7"/>
    <w:rsid w:val="005F019A"/>
    <w:rsid w:val="005F1C8C"/>
    <w:rsid w:val="005F43D7"/>
    <w:rsid w:val="005F4726"/>
    <w:rsid w:val="00601AE2"/>
    <w:rsid w:val="0060460E"/>
    <w:rsid w:val="00605CEA"/>
    <w:rsid w:val="00610171"/>
    <w:rsid w:val="00612792"/>
    <w:rsid w:val="006147CC"/>
    <w:rsid w:val="00615BBB"/>
    <w:rsid w:val="0061640E"/>
    <w:rsid w:val="00616FF2"/>
    <w:rsid w:val="00617888"/>
    <w:rsid w:val="0061799F"/>
    <w:rsid w:val="006200FF"/>
    <w:rsid w:val="00621004"/>
    <w:rsid w:val="00623168"/>
    <w:rsid w:val="00623EC8"/>
    <w:rsid w:val="00624262"/>
    <w:rsid w:val="00626C25"/>
    <w:rsid w:val="006311E0"/>
    <w:rsid w:val="00633265"/>
    <w:rsid w:val="00633EB6"/>
    <w:rsid w:val="006364B5"/>
    <w:rsid w:val="00636DB2"/>
    <w:rsid w:val="00644054"/>
    <w:rsid w:val="00644FA5"/>
    <w:rsid w:val="00645CC3"/>
    <w:rsid w:val="00651692"/>
    <w:rsid w:val="0065265D"/>
    <w:rsid w:val="0065363A"/>
    <w:rsid w:val="0065469D"/>
    <w:rsid w:val="00654B8A"/>
    <w:rsid w:val="006563B9"/>
    <w:rsid w:val="0065748C"/>
    <w:rsid w:val="00657AD1"/>
    <w:rsid w:val="00657BCA"/>
    <w:rsid w:val="00660D0B"/>
    <w:rsid w:val="00662ADE"/>
    <w:rsid w:val="006630BC"/>
    <w:rsid w:val="00663752"/>
    <w:rsid w:val="00666A3A"/>
    <w:rsid w:val="00671953"/>
    <w:rsid w:val="006722BC"/>
    <w:rsid w:val="0067580B"/>
    <w:rsid w:val="00675CF6"/>
    <w:rsid w:val="00676AB2"/>
    <w:rsid w:val="00685614"/>
    <w:rsid w:val="0068683C"/>
    <w:rsid w:val="006901EA"/>
    <w:rsid w:val="00690F01"/>
    <w:rsid w:val="00692785"/>
    <w:rsid w:val="0069416B"/>
    <w:rsid w:val="006968C9"/>
    <w:rsid w:val="00696AB1"/>
    <w:rsid w:val="00696E08"/>
    <w:rsid w:val="006A12DC"/>
    <w:rsid w:val="006A1624"/>
    <w:rsid w:val="006A1684"/>
    <w:rsid w:val="006A7D22"/>
    <w:rsid w:val="006B016B"/>
    <w:rsid w:val="006B10B4"/>
    <w:rsid w:val="006B3065"/>
    <w:rsid w:val="006B4C60"/>
    <w:rsid w:val="006B57A5"/>
    <w:rsid w:val="006B58A0"/>
    <w:rsid w:val="006B5AB4"/>
    <w:rsid w:val="006B6E4A"/>
    <w:rsid w:val="006C07F0"/>
    <w:rsid w:val="006C14D4"/>
    <w:rsid w:val="006C17F3"/>
    <w:rsid w:val="006C2284"/>
    <w:rsid w:val="006C530B"/>
    <w:rsid w:val="006C5CB1"/>
    <w:rsid w:val="006C6919"/>
    <w:rsid w:val="006C7A5E"/>
    <w:rsid w:val="006C7F20"/>
    <w:rsid w:val="006D0FE6"/>
    <w:rsid w:val="006D1FF3"/>
    <w:rsid w:val="006D2408"/>
    <w:rsid w:val="006D245C"/>
    <w:rsid w:val="006D2E65"/>
    <w:rsid w:val="006D4ACA"/>
    <w:rsid w:val="006D63E8"/>
    <w:rsid w:val="006D733D"/>
    <w:rsid w:val="006E019F"/>
    <w:rsid w:val="006E1AEC"/>
    <w:rsid w:val="006E268A"/>
    <w:rsid w:val="006E5EFC"/>
    <w:rsid w:val="006E6BAE"/>
    <w:rsid w:val="006E7A03"/>
    <w:rsid w:val="006F24F7"/>
    <w:rsid w:val="006F2F83"/>
    <w:rsid w:val="006F3521"/>
    <w:rsid w:val="006F3684"/>
    <w:rsid w:val="006F4399"/>
    <w:rsid w:val="006F46CC"/>
    <w:rsid w:val="006F5824"/>
    <w:rsid w:val="006F5C77"/>
    <w:rsid w:val="006F60BE"/>
    <w:rsid w:val="006F60CD"/>
    <w:rsid w:val="006F7E2E"/>
    <w:rsid w:val="00700D9F"/>
    <w:rsid w:val="00702B03"/>
    <w:rsid w:val="007056C9"/>
    <w:rsid w:val="00705A24"/>
    <w:rsid w:val="007061C0"/>
    <w:rsid w:val="00706C8D"/>
    <w:rsid w:val="0070784A"/>
    <w:rsid w:val="00710635"/>
    <w:rsid w:val="007126F9"/>
    <w:rsid w:val="00713B60"/>
    <w:rsid w:val="00714F26"/>
    <w:rsid w:val="007159B0"/>
    <w:rsid w:val="00715A77"/>
    <w:rsid w:val="00715EC3"/>
    <w:rsid w:val="00722029"/>
    <w:rsid w:val="00725876"/>
    <w:rsid w:val="00727666"/>
    <w:rsid w:val="00727808"/>
    <w:rsid w:val="00727A8F"/>
    <w:rsid w:val="00730139"/>
    <w:rsid w:val="00730D0C"/>
    <w:rsid w:val="007313D0"/>
    <w:rsid w:val="00731AE5"/>
    <w:rsid w:val="00732A54"/>
    <w:rsid w:val="00735BFA"/>
    <w:rsid w:val="00737514"/>
    <w:rsid w:val="007401B6"/>
    <w:rsid w:val="00741902"/>
    <w:rsid w:val="0074193C"/>
    <w:rsid w:val="00741CBF"/>
    <w:rsid w:val="007428C0"/>
    <w:rsid w:val="007447F7"/>
    <w:rsid w:val="00745CE6"/>
    <w:rsid w:val="007467C0"/>
    <w:rsid w:val="007470DF"/>
    <w:rsid w:val="00753B19"/>
    <w:rsid w:val="007562EF"/>
    <w:rsid w:val="00757996"/>
    <w:rsid w:val="007612B3"/>
    <w:rsid w:val="00763A11"/>
    <w:rsid w:val="00766AF7"/>
    <w:rsid w:val="00770BAF"/>
    <w:rsid w:val="007717B5"/>
    <w:rsid w:val="00772A8D"/>
    <w:rsid w:val="00773A00"/>
    <w:rsid w:val="00775279"/>
    <w:rsid w:val="007760A1"/>
    <w:rsid w:val="00780ECC"/>
    <w:rsid w:val="00782F3B"/>
    <w:rsid w:val="007858F0"/>
    <w:rsid w:val="007859B0"/>
    <w:rsid w:val="0078651B"/>
    <w:rsid w:val="007924E4"/>
    <w:rsid w:val="0079263F"/>
    <w:rsid w:val="007A11DA"/>
    <w:rsid w:val="007A1EE0"/>
    <w:rsid w:val="007A1FFB"/>
    <w:rsid w:val="007B0FA8"/>
    <w:rsid w:val="007B2D3C"/>
    <w:rsid w:val="007B3A36"/>
    <w:rsid w:val="007B3BA9"/>
    <w:rsid w:val="007B5C7E"/>
    <w:rsid w:val="007B693B"/>
    <w:rsid w:val="007B7DDA"/>
    <w:rsid w:val="007C17D3"/>
    <w:rsid w:val="007C2AEA"/>
    <w:rsid w:val="007C35AB"/>
    <w:rsid w:val="007C3C50"/>
    <w:rsid w:val="007C5651"/>
    <w:rsid w:val="007C6F98"/>
    <w:rsid w:val="007C7F17"/>
    <w:rsid w:val="007D1127"/>
    <w:rsid w:val="007D180C"/>
    <w:rsid w:val="007D2339"/>
    <w:rsid w:val="007D2F65"/>
    <w:rsid w:val="007D4645"/>
    <w:rsid w:val="007D5A0D"/>
    <w:rsid w:val="007E0335"/>
    <w:rsid w:val="007E304E"/>
    <w:rsid w:val="007E38AF"/>
    <w:rsid w:val="007E39BB"/>
    <w:rsid w:val="007E3CFD"/>
    <w:rsid w:val="007E5A9F"/>
    <w:rsid w:val="007E65B9"/>
    <w:rsid w:val="007E746D"/>
    <w:rsid w:val="007F1236"/>
    <w:rsid w:val="007F1ABC"/>
    <w:rsid w:val="007F72C8"/>
    <w:rsid w:val="007F779D"/>
    <w:rsid w:val="00800311"/>
    <w:rsid w:val="008011DA"/>
    <w:rsid w:val="00801A76"/>
    <w:rsid w:val="00803D83"/>
    <w:rsid w:val="0080517F"/>
    <w:rsid w:val="008053B5"/>
    <w:rsid w:val="0080723E"/>
    <w:rsid w:val="008100F0"/>
    <w:rsid w:val="008109C1"/>
    <w:rsid w:val="00811D21"/>
    <w:rsid w:val="00813802"/>
    <w:rsid w:val="00813848"/>
    <w:rsid w:val="00813D37"/>
    <w:rsid w:val="00814CCF"/>
    <w:rsid w:val="00816295"/>
    <w:rsid w:val="0081750A"/>
    <w:rsid w:val="00820B76"/>
    <w:rsid w:val="00821A35"/>
    <w:rsid w:val="00821E38"/>
    <w:rsid w:val="00823266"/>
    <w:rsid w:val="00823D3E"/>
    <w:rsid w:val="008256EE"/>
    <w:rsid w:val="00825723"/>
    <w:rsid w:val="00825CED"/>
    <w:rsid w:val="008274AA"/>
    <w:rsid w:val="00827624"/>
    <w:rsid w:val="0082764A"/>
    <w:rsid w:val="0083005F"/>
    <w:rsid w:val="00831422"/>
    <w:rsid w:val="008323A6"/>
    <w:rsid w:val="008348C7"/>
    <w:rsid w:val="0083523B"/>
    <w:rsid w:val="0083689C"/>
    <w:rsid w:val="00836D79"/>
    <w:rsid w:val="008414C3"/>
    <w:rsid w:val="0084151B"/>
    <w:rsid w:val="008438C7"/>
    <w:rsid w:val="00844A2B"/>
    <w:rsid w:val="00846154"/>
    <w:rsid w:val="008504A1"/>
    <w:rsid w:val="0085083F"/>
    <w:rsid w:val="00850896"/>
    <w:rsid w:val="00850DB5"/>
    <w:rsid w:val="00851197"/>
    <w:rsid w:val="0085168B"/>
    <w:rsid w:val="00852545"/>
    <w:rsid w:val="00856BEC"/>
    <w:rsid w:val="0085720F"/>
    <w:rsid w:val="008578E3"/>
    <w:rsid w:val="0086381E"/>
    <w:rsid w:val="00863B33"/>
    <w:rsid w:val="00866D1E"/>
    <w:rsid w:val="00867668"/>
    <w:rsid w:val="00867733"/>
    <w:rsid w:val="0087183C"/>
    <w:rsid w:val="00872256"/>
    <w:rsid w:val="00872C92"/>
    <w:rsid w:val="00872F6D"/>
    <w:rsid w:val="00875672"/>
    <w:rsid w:val="0087646A"/>
    <w:rsid w:val="00880555"/>
    <w:rsid w:val="00885412"/>
    <w:rsid w:val="00886531"/>
    <w:rsid w:val="00886EC9"/>
    <w:rsid w:val="0088723E"/>
    <w:rsid w:val="00890931"/>
    <w:rsid w:val="00892511"/>
    <w:rsid w:val="00894014"/>
    <w:rsid w:val="0089576E"/>
    <w:rsid w:val="008A03F0"/>
    <w:rsid w:val="008A0998"/>
    <w:rsid w:val="008A1578"/>
    <w:rsid w:val="008A42B5"/>
    <w:rsid w:val="008A4B18"/>
    <w:rsid w:val="008A519B"/>
    <w:rsid w:val="008A60FF"/>
    <w:rsid w:val="008A6EB5"/>
    <w:rsid w:val="008B02CD"/>
    <w:rsid w:val="008B0508"/>
    <w:rsid w:val="008B6256"/>
    <w:rsid w:val="008B66EB"/>
    <w:rsid w:val="008C1490"/>
    <w:rsid w:val="008C211D"/>
    <w:rsid w:val="008C27AD"/>
    <w:rsid w:val="008C3DCB"/>
    <w:rsid w:val="008C493B"/>
    <w:rsid w:val="008C4C50"/>
    <w:rsid w:val="008C7255"/>
    <w:rsid w:val="008C7990"/>
    <w:rsid w:val="008C7E7D"/>
    <w:rsid w:val="008D003A"/>
    <w:rsid w:val="008D08CF"/>
    <w:rsid w:val="008D13DF"/>
    <w:rsid w:val="008D45D9"/>
    <w:rsid w:val="008D4CE5"/>
    <w:rsid w:val="008D589C"/>
    <w:rsid w:val="008E7698"/>
    <w:rsid w:val="008F0363"/>
    <w:rsid w:val="008F0D6B"/>
    <w:rsid w:val="008F117A"/>
    <w:rsid w:val="008F151C"/>
    <w:rsid w:val="008F31B9"/>
    <w:rsid w:val="008F340C"/>
    <w:rsid w:val="008F4DE8"/>
    <w:rsid w:val="008F6355"/>
    <w:rsid w:val="009009FB"/>
    <w:rsid w:val="00910923"/>
    <w:rsid w:val="0091336D"/>
    <w:rsid w:val="00913EC6"/>
    <w:rsid w:val="0091413A"/>
    <w:rsid w:val="009172CD"/>
    <w:rsid w:val="00920452"/>
    <w:rsid w:val="0092169E"/>
    <w:rsid w:val="00922430"/>
    <w:rsid w:val="00922E98"/>
    <w:rsid w:val="009239B8"/>
    <w:rsid w:val="009255B3"/>
    <w:rsid w:val="00926302"/>
    <w:rsid w:val="00926BFD"/>
    <w:rsid w:val="0093090F"/>
    <w:rsid w:val="009334FE"/>
    <w:rsid w:val="009352E2"/>
    <w:rsid w:val="0094000D"/>
    <w:rsid w:val="00940FDA"/>
    <w:rsid w:val="0094258F"/>
    <w:rsid w:val="009445F2"/>
    <w:rsid w:val="00945220"/>
    <w:rsid w:val="00946A94"/>
    <w:rsid w:val="009535B9"/>
    <w:rsid w:val="00955F69"/>
    <w:rsid w:val="00956C4F"/>
    <w:rsid w:val="00960FDA"/>
    <w:rsid w:val="00961780"/>
    <w:rsid w:val="009621B2"/>
    <w:rsid w:val="00962E02"/>
    <w:rsid w:val="009657E7"/>
    <w:rsid w:val="00966F46"/>
    <w:rsid w:val="00972382"/>
    <w:rsid w:val="009762FF"/>
    <w:rsid w:val="0097665B"/>
    <w:rsid w:val="0097771A"/>
    <w:rsid w:val="00980CBC"/>
    <w:rsid w:val="009815A3"/>
    <w:rsid w:val="00982F29"/>
    <w:rsid w:val="0098599E"/>
    <w:rsid w:val="00987990"/>
    <w:rsid w:val="00990279"/>
    <w:rsid w:val="00990814"/>
    <w:rsid w:val="009929CD"/>
    <w:rsid w:val="00993A40"/>
    <w:rsid w:val="00997259"/>
    <w:rsid w:val="009A19D9"/>
    <w:rsid w:val="009A2024"/>
    <w:rsid w:val="009A3139"/>
    <w:rsid w:val="009A3B16"/>
    <w:rsid w:val="009A4BD5"/>
    <w:rsid w:val="009A78A8"/>
    <w:rsid w:val="009B0899"/>
    <w:rsid w:val="009B16FE"/>
    <w:rsid w:val="009B3046"/>
    <w:rsid w:val="009B48C6"/>
    <w:rsid w:val="009B4BF3"/>
    <w:rsid w:val="009B5EEB"/>
    <w:rsid w:val="009B7468"/>
    <w:rsid w:val="009B7751"/>
    <w:rsid w:val="009C20DE"/>
    <w:rsid w:val="009C2177"/>
    <w:rsid w:val="009C2B60"/>
    <w:rsid w:val="009C3114"/>
    <w:rsid w:val="009C4C2B"/>
    <w:rsid w:val="009C4DC6"/>
    <w:rsid w:val="009C57E0"/>
    <w:rsid w:val="009C7ADD"/>
    <w:rsid w:val="009D20DF"/>
    <w:rsid w:val="009D29BB"/>
    <w:rsid w:val="009D5FD2"/>
    <w:rsid w:val="009D6A2F"/>
    <w:rsid w:val="009E0FE4"/>
    <w:rsid w:val="009E361D"/>
    <w:rsid w:val="009E42BD"/>
    <w:rsid w:val="009E4F61"/>
    <w:rsid w:val="009E6147"/>
    <w:rsid w:val="009E61C3"/>
    <w:rsid w:val="009E6F18"/>
    <w:rsid w:val="009E7F48"/>
    <w:rsid w:val="009F06E7"/>
    <w:rsid w:val="009F0BAA"/>
    <w:rsid w:val="009F149B"/>
    <w:rsid w:val="009F29BD"/>
    <w:rsid w:val="009F46E5"/>
    <w:rsid w:val="009F4A91"/>
    <w:rsid w:val="009F68E9"/>
    <w:rsid w:val="009F6FA0"/>
    <w:rsid w:val="009F7018"/>
    <w:rsid w:val="009F7E50"/>
    <w:rsid w:val="00A021E9"/>
    <w:rsid w:val="00A0237E"/>
    <w:rsid w:val="00A06915"/>
    <w:rsid w:val="00A07147"/>
    <w:rsid w:val="00A0732E"/>
    <w:rsid w:val="00A1105F"/>
    <w:rsid w:val="00A11E36"/>
    <w:rsid w:val="00A12E06"/>
    <w:rsid w:val="00A133E2"/>
    <w:rsid w:val="00A13654"/>
    <w:rsid w:val="00A13D0C"/>
    <w:rsid w:val="00A145E7"/>
    <w:rsid w:val="00A175B4"/>
    <w:rsid w:val="00A20098"/>
    <w:rsid w:val="00A207BC"/>
    <w:rsid w:val="00A21D78"/>
    <w:rsid w:val="00A229E8"/>
    <w:rsid w:val="00A23997"/>
    <w:rsid w:val="00A26369"/>
    <w:rsid w:val="00A26C16"/>
    <w:rsid w:val="00A27431"/>
    <w:rsid w:val="00A30FDF"/>
    <w:rsid w:val="00A31640"/>
    <w:rsid w:val="00A323F9"/>
    <w:rsid w:val="00A328B7"/>
    <w:rsid w:val="00A40753"/>
    <w:rsid w:val="00A41CF0"/>
    <w:rsid w:val="00A44337"/>
    <w:rsid w:val="00A4547B"/>
    <w:rsid w:val="00A463F4"/>
    <w:rsid w:val="00A4739B"/>
    <w:rsid w:val="00A47943"/>
    <w:rsid w:val="00A51341"/>
    <w:rsid w:val="00A52615"/>
    <w:rsid w:val="00A53302"/>
    <w:rsid w:val="00A54B31"/>
    <w:rsid w:val="00A563A5"/>
    <w:rsid w:val="00A57707"/>
    <w:rsid w:val="00A62E63"/>
    <w:rsid w:val="00A6348B"/>
    <w:rsid w:val="00A64D5F"/>
    <w:rsid w:val="00A66339"/>
    <w:rsid w:val="00A706CE"/>
    <w:rsid w:val="00A70FF0"/>
    <w:rsid w:val="00A718E5"/>
    <w:rsid w:val="00A7248F"/>
    <w:rsid w:val="00A72EA0"/>
    <w:rsid w:val="00A75526"/>
    <w:rsid w:val="00A758AB"/>
    <w:rsid w:val="00A77219"/>
    <w:rsid w:val="00A77E4D"/>
    <w:rsid w:val="00A81D1C"/>
    <w:rsid w:val="00A83345"/>
    <w:rsid w:val="00A83855"/>
    <w:rsid w:val="00A86829"/>
    <w:rsid w:val="00A8756D"/>
    <w:rsid w:val="00A87DE2"/>
    <w:rsid w:val="00A90E07"/>
    <w:rsid w:val="00A91D7C"/>
    <w:rsid w:val="00A955C5"/>
    <w:rsid w:val="00A955F3"/>
    <w:rsid w:val="00AA0700"/>
    <w:rsid w:val="00AA1CC9"/>
    <w:rsid w:val="00AA2ECF"/>
    <w:rsid w:val="00AA496B"/>
    <w:rsid w:val="00AA523B"/>
    <w:rsid w:val="00AA6AB8"/>
    <w:rsid w:val="00AA74B6"/>
    <w:rsid w:val="00AA7FB9"/>
    <w:rsid w:val="00AB03E2"/>
    <w:rsid w:val="00AB4992"/>
    <w:rsid w:val="00AB7E06"/>
    <w:rsid w:val="00AC02C7"/>
    <w:rsid w:val="00AC070C"/>
    <w:rsid w:val="00AC1730"/>
    <w:rsid w:val="00AC2D34"/>
    <w:rsid w:val="00AC2DDE"/>
    <w:rsid w:val="00AC35CD"/>
    <w:rsid w:val="00AC4FFF"/>
    <w:rsid w:val="00AC747D"/>
    <w:rsid w:val="00AC770F"/>
    <w:rsid w:val="00AC7C82"/>
    <w:rsid w:val="00AD026A"/>
    <w:rsid w:val="00AD2F72"/>
    <w:rsid w:val="00AD30E9"/>
    <w:rsid w:val="00AD334F"/>
    <w:rsid w:val="00AD4F4A"/>
    <w:rsid w:val="00AD4F51"/>
    <w:rsid w:val="00AD5856"/>
    <w:rsid w:val="00AD7FDB"/>
    <w:rsid w:val="00AE0DA8"/>
    <w:rsid w:val="00AE1129"/>
    <w:rsid w:val="00AE12AC"/>
    <w:rsid w:val="00AE179B"/>
    <w:rsid w:val="00AE2FEE"/>
    <w:rsid w:val="00AE3F61"/>
    <w:rsid w:val="00AE44D4"/>
    <w:rsid w:val="00AE7568"/>
    <w:rsid w:val="00AF0F38"/>
    <w:rsid w:val="00AF2304"/>
    <w:rsid w:val="00AF2DA3"/>
    <w:rsid w:val="00B00737"/>
    <w:rsid w:val="00B007CE"/>
    <w:rsid w:val="00B051E5"/>
    <w:rsid w:val="00B05C56"/>
    <w:rsid w:val="00B06289"/>
    <w:rsid w:val="00B065E6"/>
    <w:rsid w:val="00B07596"/>
    <w:rsid w:val="00B07768"/>
    <w:rsid w:val="00B10878"/>
    <w:rsid w:val="00B10CD7"/>
    <w:rsid w:val="00B1155D"/>
    <w:rsid w:val="00B116AB"/>
    <w:rsid w:val="00B123BF"/>
    <w:rsid w:val="00B1473E"/>
    <w:rsid w:val="00B16CD4"/>
    <w:rsid w:val="00B20CAA"/>
    <w:rsid w:val="00B210B1"/>
    <w:rsid w:val="00B22311"/>
    <w:rsid w:val="00B2431A"/>
    <w:rsid w:val="00B26EB7"/>
    <w:rsid w:val="00B30C20"/>
    <w:rsid w:val="00B31222"/>
    <w:rsid w:val="00B32EB7"/>
    <w:rsid w:val="00B37036"/>
    <w:rsid w:val="00B423C5"/>
    <w:rsid w:val="00B4254B"/>
    <w:rsid w:val="00B4268C"/>
    <w:rsid w:val="00B4394C"/>
    <w:rsid w:val="00B447E3"/>
    <w:rsid w:val="00B44C5F"/>
    <w:rsid w:val="00B4630D"/>
    <w:rsid w:val="00B471DD"/>
    <w:rsid w:val="00B47C1B"/>
    <w:rsid w:val="00B52E04"/>
    <w:rsid w:val="00B54340"/>
    <w:rsid w:val="00B54C54"/>
    <w:rsid w:val="00B54EE6"/>
    <w:rsid w:val="00B557E1"/>
    <w:rsid w:val="00B56281"/>
    <w:rsid w:val="00B6034A"/>
    <w:rsid w:val="00B616A9"/>
    <w:rsid w:val="00B637A7"/>
    <w:rsid w:val="00B64AEB"/>
    <w:rsid w:val="00B65A30"/>
    <w:rsid w:val="00B66CCD"/>
    <w:rsid w:val="00B707D8"/>
    <w:rsid w:val="00B72074"/>
    <w:rsid w:val="00B7367A"/>
    <w:rsid w:val="00B768C9"/>
    <w:rsid w:val="00B77814"/>
    <w:rsid w:val="00B84616"/>
    <w:rsid w:val="00B8543A"/>
    <w:rsid w:val="00B93B78"/>
    <w:rsid w:val="00B94055"/>
    <w:rsid w:val="00B97A15"/>
    <w:rsid w:val="00BA19A4"/>
    <w:rsid w:val="00BA4463"/>
    <w:rsid w:val="00BA4D4D"/>
    <w:rsid w:val="00BA5469"/>
    <w:rsid w:val="00BA6C30"/>
    <w:rsid w:val="00BB0EBC"/>
    <w:rsid w:val="00BB1455"/>
    <w:rsid w:val="00BB2012"/>
    <w:rsid w:val="00BC1988"/>
    <w:rsid w:val="00BC301B"/>
    <w:rsid w:val="00BC53A5"/>
    <w:rsid w:val="00BC7BFF"/>
    <w:rsid w:val="00BD1A53"/>
    <w:rsid w:val="00BD21B5"/>
    <w:rsid w:val="00BD2CE5"/>
    <w:rsid w:val="00BD32E8"/>
    <w:rsid w:val="00BD365E"/>
    <w:rsid w:val="00BD6BF9"/>
    <w:rsid w:val="00BD6E03"/>
    <w:rsid w:val="00BD6FC0"/>
    <w:rsid w:val="00BE0370"/>
    <w:rsid w:val="00BE14D6"/>
    <w:rsid w:val="00BE25D9"/>
    <w:rsid w:val="00BE5289"/>
    <w:rsid w:val="00BE67A5"/>
    <w:rsid w:val="00BE6924"/>
    <w:rsid w:val="00BE6F37"/>
    <w:rsid w:val="00BE6FAF"/>
    <w:rsid w:val="00BE74CB"/>
    <w:rsid w:val="00BE7FB3"/>
    <w:rsid w:val="00BF09F3"/>
    <w:rsid w:val="00BF1064"/>
    <w:rsid w:val="00BF1474"/>
    <w:rsid w:val="00BF287F"/>
    <w:rsid w:val="00BF3EDC"/>
    <w:rsid w:val="00BF500E"/>
    <w:rsid w:val="00BF5D1E"/>
    <w:rsid w:val="00BF6144"/>
    <w:rsid w:val="00BF730C"/>
    <w:rsid w:val="00C02594"/>
    <w:rsid w:val="00C030B9"/>
    <w:rsid w:val="00C030E7"/>
    <w:rsid w:val="00C0367C"/>
    <w:rsid w:val="00C079E9"/>
    <w:rsid w:val="00C07AE4"/>
    <w:rsid w:val="00C118B8"/>
    <w:rsid w:val="00C143D6"/>
    <w:rsid w:val="00C14FD4"/>
    <w:rsid w:val="00C15658"/>
    <w:rsid w:val="00C16D65"/>
    <w:rsid w:val="00C1777F"/>
    <w:rsid w:val="00C17F93"/>
    <w:rsid w:val="00C2007F"/>
    <w:rsid w:val="00C2304D"/>
    <w:rsid w:val="00C2538A"/>
    <w:rsid w:val="00C254E9"/>
    <w:rsid w:val="00C264F0"/>
    <w:rsid w:val="00C2749A"/>
    <w:rsid w:val="00C33B0E"/>
    <w:rsid w:val="00C36623"/>
    <w:rsid w:val="00C37B82"/>
    <w:rsid w:val="00C40CA9"/>
    <w:rsid w:val="00C433C6"/>
    <w:rsid w:val="00C440B0"/>
    <w:rsid w:val="00C44626"/>
    <w:rsid w:val="00C44C5B"/>
    <w:rsid w:val="00C46BED"/>
    <w:rsid w:val="00C4768E"/>
    <w:rsid w:val="00C500F6"/>
    <w:rsid w:val="00C52080"/>
    <w:rsid w:val="00C56CE5"/>
    <w:rsid w:val="00C5784F"/>
    <w:rsid w:val="00C612C3"/>
    <w:rsid w:val="00C62775"/>
    <w:rsid w:val="00C62793"/>
    <w:rsid w:val="00C6280A"/>
    <w:rsid w:val="00C62861"/>
    <w:rsid w:val="00C632A0"/>
    <w:rsid w:val="00C63599"/>
    <w:rsid w:val="00C64D6A"/>
    <w:rsid w:val="00C65E15"/>
    <w:rsid w:val="00C6604F"/>
    <w:rsid w:val="00C665F6"/>
    <w:rsid w:val="00C70E16"/>
    <w:rsid w:val="00C755A2"/>
    <w:rsid w:val="00C75634"/>
    <w:rsid w:val="00C7632A"/>
    <w:rsid w:val="00C80E3F"/>
    <w:rsid w:val="00C81222"/>
    <w:rsid w:val="00C82EDF"/>
    <w:rsid w:val="00C86B08"/>
    <w:rsid w:val="00C90B4E"/>
    <w:rsid w:val="00C924A0"/>
    <w:rsid w:val="00C924BE"/>
    <w:rsid w:val="00C92585"/>
    <w:rsid w:val="00C9681A"/>
    <w:rsid w:val="00C96B30"/>
    <w:rsid w:val="00C97C8F"/>
    <w:rsid w:val="00CA0DBF"/>
    <w:rsid w:val="00CA5E49"/>
    <w:rsid w:val="00CA73C4"/>
    <w:rsid w:val="00CB1351"/>
    <w:rsid w:val="00CB1CB8"/>
    <w:rsid w:val="00CB2FFA"/>
    <w:rsid w:val="00CB428E"/>
    <w:rsid w:val="00CB5743"/>
    <w:rsid w:val="00CB5F50"/>
    <w:rsid w:val="00CB6030"/>
    <w:rsid w:val="00CB7036"/>
    <w:rsid w:val="00CC0864"/>
    <w:rsid w:val="00CC2863"/>
    <w:rsid w:val="00CC2B84"/>
    <w:rsid w:val="00CC370E"/>
    <w:rsid w:val="00CC454D"/>
    <w:rsid w:val="00CC509C"/>
    <w:rsid w:val="00CC78AF"/>
    <w:rsid w:val="00CC7AB9"/>
    <w:rsid w:val="00CD3B8B"/>
    <w:rsid w:val="00CD522C"/>
    <w:rsid w:val="00CD62B8"/>
    <w:rsid w:val="00CD6CB9"/>
    <w:rsid w:val="00CD731C"/>
    <w:rsid w:val="00CD7BEF"/>
    <w:rsid w:val="00CE198C"/>
    <w:rsid w:val="00CE2502"/>
    <w:rsid w:val="00CE30C6"/>
    <w:rsid w:val="00CE490C"/>
    <w:rsid w:val="00CE7E5B"/>
    <w:rsid w:val="00CF2800"/>
    <w:rsid w:val="00CF67B7"/>
    <w:rsid w:val="00D00099"/>
    <w:rsid w:val="00D00543"/>
    <w:rsid w:val="00D00EF2"/>
    <w:rsid w:val="00D0214C"/>
    <w:rsid w:val="00D02167"/>
    <w:rsid w:val="00D025C3"/>
    <w:rsid w:val="00D03CFF"/>
    <w:rsid w:val="00D03D08"/>
    <w:rsid w:val="00D0431E"/>
    <w:rsid w:val="00D051D7"/>
    <w:rsid w:val="00D05842"/>
    <w:rsid w:val="00D05E7C"/>
    <w:rsid w:val="00D07509"/>
    <w:rsid w:val="00D15BE1"/>
    <w:rsid w:val="00D15E91"/>
    <w:rsid w:val="00D174FF"/>
    <w:rsid w:val="00D20516"/>
    <w:rsid w:val="00D20737"/>
    <w:rsid w:val="00D20EDD"/>
    <w:rsid w:val="00D2382D"/>
    <w:rsid w:val="00D25BFB"/>
    <w:rsid w:val="00D25DAC"/>
    <w:rsid w:val="00D32EA0"/>
    <w:rsid w:val="00D32F92"/>
    <w:rsid w:val="00D3487D"/>
    <w:rsid w:val="00D34B2A"/>
    <w:rsid w:val="00D34B83"/>
    <w:rsid w:val="00D36226"/>
    <w:rsid w:val="00D362BE"/>
    <w:rsid w:val="00D366D1"/>
    <w:rsid w:val="00D37652"/>
    <w:rsid w:val="00D37AA6"/>
    <w:rsid w:val="00D37BD1"/>
    <w:rsid w:val="00D409A5"/>
    <w:rsid w:val="00D40B01"/>
    <w:rsid w:val="00D411DF"/>
    <w:rsid w:val="00D413A3"/>
    <w:rsid w:val="00D42502"/>
    <w:rsid w:val="00D42E81"/>
    <w:rsid w:val="00D452D8"/>
    <w:rsid w:val="00D4760A"/>
    <w:rsid w:val="00D47BD6"/>
    <w:rsid w:val="00D501B7"/>
    <w:rsid w:val="00D52668"/>
    <w:rsid w:val="00D5281D"/>
    <w:rsid w:val="00D5341E"/>
    <w:rsid w:val="00D54094"/>
    <w:rsid w:val="00D54DBF"/>
    <w:rsid w:val="00D55700"/>
    <w:rsid w:val="00D5590B"/>
    <w:rsid w:val="00D56341"/>
    <w:rsid w:val="00D566BC"/>
    <w:rsid w:val="00D57DCE"/>
    <w:rsid w:val="00D61D4F"/>
    <w:rsid w:val="00D61E5B"/>
    <w:rsid w:val="00D62FF3"/>
    <w:rsid w:val="00D6379E"/>
    <w:rsid w:val="00D64171"/>
    <w:rsid w:val="00D7151C"/>
    <w:rsid w:val="00D72157"/>
    <w:rsid w:val="00D7227F"/>
    <w:rsid w:val="00D724FB"/>
    <w:rsid w:val="00D7295C"/>
    <w:rsid w:val="00D74F5A"/>
    <w:rsid w:val="00D765B6"/>
    <w:rsid w:val="00D8162C"/>
    <w:rsid w:val="00D85DE4"/>
    <w:rsid w:val="00D864C2"/>
    <w:rsid w:val="00D87C65"/>
    <w:rsid w:val="00D90E3C"/>
    <w:rsid w:val="00D9102C"/>
    <w:rsid w:val="00D910E7"/>
    <w:rsid w:val="00D91210"/>
    <w:rsid w:val="00D96639"/>
    <w:rsid w:val="00D96857"/>
    <w:rsid w:val="00D97160"/>
    <w:rsid w:val="00D97605"/>
    <w:rsid w:val="00D97BB1"/>
    <w:rsid w:val="00DA0626"/>
    <w:rsid w:val="00DA0950"/>
    <w:rsid w:val="00DB13B7"/>
    <w:rsid w:val="00DB23CD"/>
    <w:rsid w:val="00DB5BF1"/>
    <w:rsid w:val="00DB6536"/>
    <w:rsid w:val="00DB6FB0"/>
    <w:rsid w:val="00DC07B0"/>
    <w:rsid w:val="00DC082E"/>
    <w:rsid w:val="00DC1B0C"/>
    <w:rsid w:val="00DC2DA2"/>
    <w:rsid w:val="00DC4297"/>
    <w:rsid w:val="00DC4D3E"/>
    <w:rsid w:val="00DC53FD"/>
    <w:rsid w:val="00DC5519"/>
    <w:rsid w:val="00DC6CD9"/>
    <w:rsid w:val="00DD0A38"/>
    <w:rsid w:val="00DD0C74"/>
    <w:rsid w:val="00DD0FEE"/>
    <w:rsid w:val="00DD6AFB"/>
    <w:rsid w:val="00DD727F"/>
    <w:rsid w:val="00DE1D0B"/>
    <w:rsid w:val="00DE2D60"/>
    <w:rsid w:val="00DE4B96"/>
    <w:rsid w:val="00DE625C"/>
    <w:rsid w:val="00DE6F75"/>
    <w:rsid w:val="00DE77C3"/>
    <w:rsid w:val="00DF0395"/>
    <w:rsid w:val="00DF0455"/>
    <w:rsid w:val="00DF1AD1"/>
    <w:rsid w:val="00DF22AA"/>
    <w:rsid w:val="00DF6F4B"/>
    <w:rsid w:val="00DF6FB0"/>
    <w:rsid w:val="00DF7C02"/>
    <w:rsid w:val="00E01ECD"/>
    <w:rsid w:val="00E026BE"/>
    <w:rsid w:val="00E0531E"/>
    <w:rsid w:val="00E0592D"/>
    <w:rsid w:val="00E05E69"/>
    <w:rsid w:val="00E05F57"/>
    <w:rsid w:val="00E06DB4"/>
    <w:rsid w:val="00E077B5"/>
    <w:rsid w:val="00E11C5D"/>
    <w:rsid w:val="00E12A4B"/>
    <w:rsid w:val="00E13CCB"/>
    <w:rsid w:val="00E1532F"/>
    <w:rsid w:val="00E17BD4"/>
    <w:rsid w:val="00E208C6"/>
    <w:rsid w:val="00E21152"/>
    <w:rsid w:val="00E229CD"/>
    <w:rsid w:val="00E22C38"/>
    <w:rsid w:val="00E2312B"/>
    <w:rsid w:val="00E245D2"/>
    <w:rsid w:val="00E247ED"/>
    <w:rsid w:val="00E24D96"/>
    <w:rsid w:val="00E255FB"/>
    <w:rsid w:val="00E26329"/>
    <w:rsid w:val="00E26BCE"/>
    <w:rsid w:val="00E300AA"/>
    <w:rsid w:val="00E31394"/>
    <w:rsid w:val="00E32E91"/>
    <w:rsid w:val="00E361A2"/>
    <w:rsid w:val="00E377C2"/>
    <w:rsid w:val="00E4318C"/>
    <w:rsid w:val="00E431BB"/>
    <w:rsid w:val="00E4491B"/>
    <w:rsid w:val="00E45E4E"/>
    <w:rsid w:val="00E523DB"/>
    <w:rsid w:val="00E5292B"/>
    <w:rsid w:val="00E53D95"/>
    <w:rsid w:val="00E54072"/>
    <w:rsid w:val="00E54F41"/>
    <w:rsid w:val="00E5528C"/>
    <w:rsid w:val="00E5782E"/>
    <w:rsid w:val="00E60902"/>
    <w:rsid w:val="00E61A4B"/>
    <w:rsid w:val="00E638AC"/>
    <w:rsid w:val="00E64287"/>
    <w:rsid w:val="00E66FCE"/>
    <w:rsid w:val="00E671BF"/>
    <w:rsid w:val="00E70A2B"/>
    <w:rsid w:val="00E7201C"/>
    <w:rsid w:val="00E72172"/>
    <w:rsid w:val="00E73757"/>
    <w:rsid w:val="00E73E78"/>
    <w:rsid w:val="00E80CA6"/>
    <w:rsid w:val="00E812C6"/>
    <w:rsid w:val="00E83870"/>
    <w:rsid w:val="00E8387C"/>
    <w:rsid w:val="00E83F06"/>
    <w:rsid w:val="00E83FAA"/>
    <w:rsid w:val="00E840E4"/>
    <w:rsid w:val="00E84E66"/>
    <w:rsid w:val="00E84E80"/>
    <w:rsid w:val="00E87149"/>
    <w:rsid w:val="00E923EE"/>
    <w:rsid w:val="00E9344F"/>
    <w:rsid w:val="00E94CA9"/>
    <w:rsid w:val="00E95704"/>
    <w:rsid w:val="00E9704D"/>
    <w:rsid w:val="00E97C10"/>
    <w:rsid w:val="00E97D33"/>
    <w:rsid w:val="00EA04F6"/>
    <w:rsid w:val="00EA281E"/>
    <w:rsid w:val="00EA5686"/>
    <w:rsid w:val="00EA7942"/>
    <w:rsid w:val="00EA7D82"/>
    <w:rsid w:val="00EB0CD9"/>
    <w:rsid w:val="00EB3974"/>
    <w:rsid w:val="00EB5687"/>
    <w:rsid w:val="00EC0B6A"/>
    <w:rsid w:val="00EC1443"/>
    <w:rsid w:val="00EC2588"/>
    <w:rsid w:val="00EC3454"/>
    <w:rsid w:val="00EC4E66"/>
    <w:rsid w:val="00EC5A65"/>
    <w:rsid w:val="00EC64D7"/>
    <w:rsid w:val="00EC6503"/>
    <w:rsid w:val="00EC6C60"/>
    <w:rsid w:val="00ED2B20"/>
    <w:rsid w:val="00ED2F95"/>
    <w:rsid w:val="00EE0D2F"/>
    <w:rsid w:val="00EE3296"/>
    <w:rsid w:val="00EE3A9B"/>
    <w:rsid w:val="00EE46B8"/>
    <w:rsid w:val="00EE5F48"/>
    <w:rsid w:val="00EE7DFB"/>
    <w:rsid w:val="00EF2677"/>
    <w:rsid w:val="00EF5F76"/>
    <w:rsid w:val="00EF61A3"/>
    <w:rsid w:val="00EF63D7"/>
    <w:rsid w:val="00EF6C3C"/>
    <w:rsid w:val="00EF746D"/>
    <w:rsid w:val="00F004F5"/>
    <w:rsid w:val="00F00CA9"/>
    <w:rsid w:val="00F02BC7"/>
    <w:rsid w:val="00F05E99"/>
    <w:rsid w:val="00F06A67"/>
    <w:rsid w:val="00F06D83"/>
    <w:rsid w:val="00F10AE3"/>
    <w:rsid w:val="00F111B0"/>
    <w:rsid w:val="00F138E6"/>
    <w:rsid w:val="00F175A5"/>
    <w:rsid w:val="00F17CEC"/>
    <w:rsid w:val="00F17E8A"/>
    <w:rsid w:val="00F17F7F"/>
    <w:rsid w:val="00F2067C"/>
    <w:rsid w:val="00F20F14"/>
    <w:rsid w:val="00F211FF"/>
    <w:rsid w:val="00F23812"/>
    <w:rsid w:val="00F247FE"/>
    <w:rsid w:val="00F26119"/>
    <w:rsid w:val="00F26492"/>
    <w:rsid w:val="00F277A6"/>
    <w:rsid w:val="00F27AA7"/>
    <w:rsid w:val="00F27FB4"/>
    <w:rsid w:val="00F30421"/>
    <w:rsid w:val="00F316DA"/>
    <w:rsid w:val="00F33DA7"/>
    <w:rsid w:val="00F35425"/>
    <w:rsid w:val="00F35612"/>
    <w:rsid w:val="00F3578A"/>
    <w:rsid w:val="00F37F7D"/>
    <w:rsid w:val="00F43796"/>
    <w:rsid w:val="00F46BF5"/>
    <w:rsid w:val="00F47268"/>
    <w:rsid w:val="00F474BE"/>
    <w:rsid w:val="00F50115"/>
    <w:rsid w:val="00F50919"/>
    <w:rsid w:val="00F50C4E"/>
    <w:rsid w:val="00F51E77"/>
    <w:rsid w:val="00F522DE"/>
    <w:rsid w:val="00F52682"/>
    <w:rsid w:val="00F5508A"/>
    <w:rsid w:val="00F60A17"/>
    <w:rsid w:val="00F60AAB"/>
    <w:rsid w:val="00F6193B"/>
    <w:rsid w:val="00F636AA"/>
    <w:rsid w:val="00F63FDA"/>
    <w:rsid w:val="00F66D2B"/>
    <w:rsid w:val="00F6718F"/>
    <w:rsid w:val="00F678FF"/>
    <w:rsid w:val="00F70BC5"/>
    <w:rsid w:val="00F74055"/>
    <w:rsid w:val="00F7496E"/>
    <w:rsid w:val="00F7699A"/>
    <w:rsid w:val="00F7718F"/>
    <w:rsid w:val="00F77473"/>
    <w:rsid w:val="00F82F06"/>
    <w:rsid w:val="00F83096"/>
    <w:rsid w:val="00F845C9"/>
    <w:rsid w:val="00F8471A"/>
    <w:rsid w:val="00F85C06"/>
    <w:rsid w:val="00F85CF4"/>
    <w:rsid w:val="00F86EBB"/>
    <w:rsid w:val="00F90220"/>
    <w:rsid w:val="00F90D16"/>
    <w:rsid w:val="00F916BE"/>
    <w:rsid w:val="00F932AC"/>
    <w:rsid w:val="00F945B3"/>
    <w:rsid w:val="00F956C2"/>
    <w:rsid w:val="00F956CB"/>
    <w:rsid w:val="00F95B80"/>
    <w:rsid w:val="00F9693C"/>
    <w:rsid w:val="00F96A80"/>
    <w:rsid w:val="00F97BF2"/>
    <w:rsid w:val="00FA0BF9"/>
    <w:rsid w:val="00FA1412"/>
    <w:rsid w:val="00FA369B"/>
    <w:rsid w:val="00FA3F16"/>
    <w:rsid w:val="00FA5272"/>
    <w:rsid w:val="00FA6D53"/>
    <w:rsid w:val="00FA7AB8"/>
    <w:rsid w:val="00FB283D"/>
    <w:rsid w:val="00FB38A3"/>
    <w:rsid w:val="00FB4176"/>
    <w:rsid w:val="00FB4E60"/>
    <w:rsid w:val="00FB6E13"/>
    <w:rsid w:val="00FB74AF"/>
    <w:rsid w:val="00FB7EC1"/>
    <w:rsid w:val="00FC3F71"/>
    <w:rsid w:val="00FC638F"/>
    <w:rsid w:val="00FC74A5"/>
    <w:rsid w:val="00FC783C"/>
    <w:rsid w:val="00FD3716"/>
    <w:rsid w:val="00FD386E"/>
    <w:rsid w:val="00FD4A4F"/>
    <w:rsid w:val="00FD4C50"/>
    <w:rsid w:val="00FD5F8E"/>
    <w:rsid w:val="00FD624D"/>
    <w:rsid w:val="00FD66D8"/>
    <w:rsid w:val="00FD6E67"/>
    <w:rsid w:val="00FE3532"/>
    <w:rsid w:val="00FE3558"/>
    <w:rsid w:val="00FE5468"/>
    <w:rsid w:val="00FE57E6"/>
    <w:rsid w:val="00FF04E7"/>
    <w:rsid w:val="00FF0C71"/>
    <w:rsid w:val="00FF229C"/>
    <w:rsid w:val="00F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6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E5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9451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9451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A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37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089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qFormat/>
    <w:rsid w:val="00F63FDA"/>
    <w:pPr>
      <w:widowControl w:val="0"/>
      <w:suppressAutoHyphens/>
      <w:autoSpaceDE w:val="0"/>
    </w:pPr>
    <w:rPr>
      <w:rFonts w:cs="Calibri"/>
      <w:b/>
      <w:sz w:val="22"/>
      <w:lang w:eastAsia="zh-CN"/>
    </w:rPr>
  </w:style>
  <w:style w:type="paragraph" w:styleId="4">
    <w:name w:val="toc 4"/>
    <w:autoRedefine/>
    <w:locked/>
    <w:rsid w:val="00C65E15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F67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1B44-D0D8-4C47-9C50-7D60DCCE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145</Pages>
  <Words>34054</Words>
  <Characters>194110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StPuOV</dc:creator>
  <cp:keywords/>
  <dc:description/>
  <cp:lastModifiedBy>Юрист</cp:lastModifiedBy>
  <cp:revision>108</cp:revision>
  <cp:lastPrinted>2024-03-18T12:56:00Z</cp:lastPrinted>
  <dcterms:created xsi:type="dcterms:W3CDTF">2014-11-06T06:58:00Z</dcterms:created>
  <dcterms:modified xsi:type="dcterms:W3CDTF">2024-06-24T13:46:00Z</dcterms:modified>
</cp:coreProperties>
</file>