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6F3E" w14:textId="77777777" w:rsidR="00F756DA" w:rsidRPr="00F64505" w:rsidRDefault="00F756DA" w:rsidP="00F756D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Calibri"/>
          <w:color w:val="000000"/>
          <w:szCs w:val="20"/>
          <w:lang w:eastAsia="ru-RU"/>
        </w:rPr>
      </w:pPr>
      <w:r w:rsidRPr="00F64505">
        <w:rPr>
          <w:rFonts w:eastAsia="Times New Roman" w:cs="Calibri"/>
          <w:noProof/>
          <w:color w:val="000000"/>
          <w:szCs w:val="20"/>
          <w:lang w:eastAsia="ru-RU"/>
        </w:rPr>
        <w:drawing>
          <wp:inline distT="0" distB="0" distL="0" distR="0" wp14:anchorId="51CDAA4E" wp14:editId="5A0B6247">
            <wp:extent cx="564515" cy="612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58FB6" w14:textId="77777777" w:rsidR="00F756DA" w:rsidRPr="00F64505" w:rsidRDefault="00F756DA" w:rsidP="00F75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СОВЕТ ДЕПУТАТОВ</w:t>
      </w:r>
    </w:p>
    <w:p w14:paraId="37A7326D" w14:textId="77777777" w:rsidR="00F756DA" w:rsidRPr="00F64505" w:rsidRDefault="00F756DA" w:rsidP="00F75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СТЕПНОВСКОГО МУНИЦИПАЛЬНОГО ОКРУГА</w:t>
      </w:r>
    </w:p>
    <w:p w14:paraId="24465C70" w14:textId="77777777" w:rsidR="00F756DA" w:rsidRPr="00F64505" w:rsidRDefault="00F756DA" w:rsidP="00F75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СТАВРОПОЛЬСКОГО КРАЯ</w:t>
      </w:r>
    </w:p>
    <w:p w14:paraId="3A54EA30" w14:textId="77777777" w:rsidR="00F756DA" w:rsidRPr="00F64505" w:rsidRDefault="00F756DA" w:rsidP="00F75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ПЕРВОГО СОЗЫВА</w:t>
      </w:r>
    </w:p>
    <w:p w14:paraId="66A90170" w14:textId="77777777" w:rsidR="00F756DA" w:rsidRPr="00F64505" w:rsidRDefault="00F756DA" w:rsidP="00F756D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CA902E5" w14:textId="77777777" w:rsidR="00F756DA" w:rsidRPr="00F64505" w:rsidRDefault="00F756DA" w:rsidP="00F75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64505"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14:paraId="7AE109E4" w14:textId="77777777" w:rsidR="00F756DA" w:rsidRPr="000642F2" w:rsidRDefault="00F756DA" w:rsidP="00F756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457607" w14:textId="1C3D4787" w:rsidR="00F756DA" w:rsidRPr="00CF2DEE" w:rsidRDefault="00F756DA" w:rsidP="00F756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50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20 декабря 2024 г.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</w:t>
      </w:r>
      <w:r w:rsidR="000E5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Степное</w:t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645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44/6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56</w:t>
      </w:r>
      <w:r w:rsidRPr="00F64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-I</w:t>
      </w:r>
    </w:p>
    <w:p w14:paraId="55EE94A1" w14:textId="77777777" w:rsidR="00D128E7" w:rsidRDefault="00D128E7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3CC8BCD4" w14:textId="77777777" w:rsidR="002931CC" w:rsidRDefault="002931CC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7C00F0C5" w14:textId="77777777" w:rsidR="002931CC" w:rsidRDefault="002931CC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B21BB03" w14:textId="3C6AE0B8" w:rsidR="00221CEA" w:rsidRDefault="0000702C" w:rsidP="00221CEA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702C">
        <w:rPr>
          <w:rFonts w:ascii="Times New Roman" w:hAnsi="Times New Roman" w:cs="Times New Roman"/>
          <w:sz w:val="28"/>
          <w:szCs w:val="28"/>
        </w:rPr>
        <w:t>О признании утратившим</w:t>
      </w:r>
      <w:r w:rsidR="004B013A">
        <w:rPr>
          <w:rFonts w:ascii="Times New Roman" w:hAnsi="Times New Roman" w:cs="Times New Roman"/>
          <w:sz w:val="28"/>
          <w:szCs w:val="28"/>
        </w:rPr>
        <w:t>и</w:t>
      </w:r>
      <w:r w:rsidRPr="0000702C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4B013A">
        <w:rPr>
          <w:rFonts w:ascii="Times New Roman" w:hAnsi="Times New Roman" w:cs="Times New Roman"/>
          <w:sz w:val="28"/>
          <w:szCs w:val="28"/>
        </w:rPr>
        <w:t>й</w:t>
      </w:r>
      <w:r w:rsidRPr="0000702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8926937"/>
      <w:bookmarkStart w:id="1" w:name="_Hlk178670012"/>
      <w:r w:rsidRPr="0000702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B013A">
        <w:rPr>
          <w:rFonts w:ascii="Times New Roman" w:hAnsi="Times New Roman" w:cs="Times New Roman"/>
          <w:sz w:val="28"/>
          <w:szCs w:val="28"/>
        </w:rPr>
        <w:t>Верхнестепновского</w:t>
      </w:r>
      <w:r w:rsidRPr="0000702C">
        <w:rPr>
          <w:rFonts w:ascii="Times New Roman" w:hAnsi="Times New Roman" w:cs="Times New Roman"/>
          <w:sz w:val="28"/>
          <w:szCs w:val="28"/>
        </w:rPr>
        <w:t xml:space="preserve"> сельсовета Степновского района Ставропольского края</w:t>
      </w:r>
      <w:bookmarkEnd w:id="0"/>
      <w:r w:rsidRPr="0000702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68104F42" w14:textId="77777777" w:rsidR="00221CEA" w:rsidRDefault="00221CEA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D89C4" w14:textId="77777777" w:rsidR="00D128E7" w:rsidRPr="00EA217F" w:rsidRDefault="00D128E7" w:rsidP="0050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B0889" w14:textId="77777777" w:rsidR="00725F93" w:rsidRPr="00EA217F" w:rsidRDefault="00EA217F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A7085">
        <w:rPr>
          <w:rFonts w:ascii="Times New Roman" w:hAnsi="Times New Roman" w:cs="Times New Roman"/>
          <w:sz w:val="28"/>
          <w:szCs w:val="28"/>
        </w:rPr>
        <w:t>З</w:t>
      </w:r>
      <w:r w:rsidR="006A7085" w:rsidRPr="006A7085">
        <w:rPr>
          <w:rFonts w:ascii="Times New Roman" w:hAnsi="Times New Roman" w:cs="Times New Roman"/>
          <w:sz w:val="28"/>
          <w:szCs w:val="28"/>
        </w:rPr>
        <w:t>акон</w:t>
      </w:r>
      <w:r w:rsidR="006A7085">
        <w:rPr>
          <w:rFonts w:ascii="Times New Roman" w:hAnsi="Times New Roman" w:cs="Times New Roman"/>
          <w:sz w:val="28"/>
          <w:szCs w:val="28"/>
        </w:rPr>
        <w:t>о</w:t>
      </w:r>
      <w:r w:rsidR="006A7085" w:rsidRPr="006A7085">
        <w:rPr>
          <w:rFonts w:ascii="Times New Roman" w:hAnsi="Times New Roman" w:cs="Times New Roman"/>
          <w:sz w:val="28"/>
          <w:szCs w:val="28"/>
        </w:rPr>
        <w:t>м Ставропольского края от 31 января 2020 г. № 13-кз «О преобразовании муниципальных образований, входящих в состав Степновского муниципального района Ставропольского края, и об организации местного самоуправления на территории Степновского района Ставропольского края»</w:t>
      </w:r>
      <w:r w:rsidR="006A7085">
        <w:rPr>
          <w:rFonts w:ascii="Times New Roman" w:hAnsi="Times New Roman" w:cs="Times New Roman"/>
          <w:sz w:val="28"/>
          <w:szCs w:val="28"/>
        </w:rPr>
        <w:t xml:space="preserve">, </w:t>
      </w:r>
      <w:r w:rsidRPr="00EA217F">
        <w:rPr>
          <w:rFonts w:ascii="Times New Roman" w:hAnsi="Times New Roman" w:cs="Times New Roman"/>
          <w:sz w:val="28"/>
          <w:szCs w:val="28"/>
        </w:rPr>
        <w:t>решением Совета депутатов Степновского муниципального округа Ставропольского края от 23 октября 2020 г. № 3/32-I «О вопросах правопреемства» (с изменениями, внесенными решением Совета депутатов Степновского муниципального округа Ставропольского края от 10 декабря 2021 г. № 19/280-I), Совет депутатов Степновского муниципального округа Ставропольского края</w:t>
      </w:r>
    </w:p>
    <w:p w14:paraId="6D632B8F" w14:textId="77777777" w:rsidR="00725F93" w:rsidRDefault="00725F93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108B0B35" w14:textId="77777777" w:rsidR="00725F93" w:rsidRDefault="00725F93" w:rsidP="00725F93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4"/>
          <w:lang w:eastAsia="ar-SA"/>
        </w:rPr>
        <w:t>РЕШИЛ:</w:t>
      </w:r>
    </w:p>
    <w:p w14:paraId="4139A647" w14:textId="77777777" w:rsidR="00725F93" w:rsidRDefault="00725F93" w:rsidP="00FC7D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4"/>
          <w:lang w:eastAsia="ar-SA"/>
        </w:rPr>
      </w:pPr>
    </w:p>
    <w:p w14:paraId="5BACCA35" w14:textId="7970E018" w:rsidR="00FC7D13" w:rsidRDefault="004B013A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13A">
        <w:rPr>
          <w:rFonts w:ascii="Times New Roman" w:hAnsi="Times New Roman" w:cs="Times New Roman"/>
          <w:sz w:val="28"/>
          <w:szCs w:val="24"/>
          <w:lang w:eastAsia="ar-SA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17F">
        <w:rPr>
          <w:rFonts w:ascii="Times New Roman" w:hAnsi="Times New Roman" w:cs="Times New Roman"/>
          <w:sz w:val="28"/>
          <w:szCs w:val="28"/>
        </w:rPr>
        <w:t>П</w:t>
      </w:r>
      <w:r w:rsidR="00EA217F" w:rsidRPr="00EA217F">
        <w:rPr>
          <w:rFonts w:ascii="Times New Roman" w:hAnsi="Times New Roman" w:cs="Times New Roman"/>
          <w:sz w:val="28"/>
          <w:szCs w:val="28"/>
        </w:rPr>
        <w:t>ризна</w:t>
      </w:r>
      <w:r w:rsidR="00EA217F">
        <w:rPr>
          <w:rFonts w:ascii="Times New Roman" w:hAnsi="Times New Roman" w:cs="Times New Roman"/>
          <w:sz w:val="28"/>
          <w:szCs w:val="28"/>
        </w:rPr>
        <w:t>ть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3D3CDC">
        <w:rPr>
          <w:rFonts w:ascii="Times New Roman" w:hAnsi="Times New Roman" w:cs="Times New Roman"/>
          <w:sz w:val="28"/>
          <w:szCs w:val="28"/>
        </w:rPr>
        <w:t>и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217F" w:rsidRPr="00EA217F">
        <w:rPr>
          <w:rFonts w:ascii="Times New Roman" w:hAnsi="Times New Roman" w:cs="Times New Roman"/>
          <w:sz w:val="28"/>
          <w:szCs w:val="28"/>
        </w:rPr>
        <w:t xml:space="preserve"> </w:t>
      </w:r>
      <w:r w:rsidRPr="004B013A">
        <w:rPr>
          <w:rFonts w:ascii="Times New Roman" w:hAnsi="Times New Roman" w:cs="Times New Roman"/>
          <w:sz w:val="28"/>
          <w:szCs w:val="28"/>
        </w:rPr>
        <w:t>Совета депутатов Верхнестепновского сельсовета Степновского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3E5CD9" w14:textId="5ED37664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3D3CDC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30/137-III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>ерхнестепновского сельсовета от 03 февраля 2005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9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>б установлении норм предоставления земельных участков»»;</w:t>
      </w:r>
    </w:p>
    <w:p w14:paraId="61FC1E33" w14:textId="7171C493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t>от 7</w:t>
      </w:r>
      <w:r w:rsidR="00DC2FCC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D3CDC">
        <w:rPr>
          <w:rFonts w:ascii="Times New Roman" w:hAnsi="Times New Roman" w:cs="Times New Roman"/>
          <w:sz w:val="28"/>
          <w:szCs w:val="28"/>
        </w:rPr>
        <w:t>2009</w:t>
      </w:r>
      <w:r w:rsidR="00DC2FCC">
        <w:rPr>
          <w:rFonts w:ascii="Times New Roman" w:hAnsi="Times New Roman" w:cs="Times New Roman"/>
          <w:sz w:val="28"/>
          <w:szCs w:val="28"/>
        </w:rPr>
        <w:t xml:space="preserve"> г.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46/230-</w:t>
      </w:r>
      <w:r w:rsidR="00DC2FCC" w:rsidRPr="003D3CDC">
        <w:rPr>
          <w:rFonts w:ascii="Times New Roman" w:hAnsi="Times New Roman" w:cs="Times New Roman"/>
          <w:sz w:val="28"/>
          <w:szCs w:val="28"/>
        </w:rPr>
        <w:t>III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DC2FCC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176FA">
        <w:rPr>
          <w:rFonts w:ascii="Times New Roman" w:hAnsi="Times New Roman" w:cs="Times New Roman"/>
          <w:sz w:val="28"/>
          <w:szCs w:val="28"/>
        </w:rPr>
        <w:t>П</w:t>
      </w:r>
      <w:r w:rsidRPr="003D3CDC">
        <w:rPr>
          <w:rFonts w:ascii="Times New Roman" w:hAnsi="Times New Roman" w:cs="Times New Roman"/>
          <w:sz w:val="28"/>
          <w:szCs w:val="28"/>
        </w:rPr>
        <w:t>равил работы муниципальных кладбищ и порядка их содержания»;</w:t>
      </w:r>
    </w:p>
    <w:p w14:paraId="7176A381" w14:textId="50EE5BE6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t>от 24</w:t>
      </w:r>
      <w:r w:rsidR="00DC2FC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D3CDC">
        <w:rPr>
          <w:rFonts w:ascii="Times New Roman" w:hAnsi="Times New Roman" w:cs="Times New Roman"/>
          <w:sz w:val="28"/>
          <w:szCs w:val="28"/>
        </w:rPr>
        <w:t>2010</w:t>
      </w:r>
      <w:r w:rsidR="00DC2FCC">
        <w:rPr>
          <w:rFonts w:ascii="Times New Roman" w:hAnsi="Times New Roman" w:cs="Times New Roman"/>
          <w:sz w:val="28"/>
          <w:szCs w:val="28"/>
        </w:rPr>
        <w:t xml:space="preserve"> г.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3/11-</w:t>
      </w:r>
      <w:r w:rsidR="00DC2FCC" w:rsidRPr="003D3CDC">
        <w:rPr>
          <w:rFonts w:ascii="Times New Roman" w:hAnsi="Times New Roman" w:cs="Times New Roman"/>
          <w:sz w:val="28"/>
          <w:szCs w:val="28"/>
        </w:rPr>
        <w:t>IV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53780E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дружине муниципального образования </w:t>
      </w:r>
      <w:r w:rsidR="0053780E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53780E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53780E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>тавропольского края»;</w:t>
      </w:r>
    </w:p>
    <w:p w14:paraId="0C11385B" w14:textId="5A58F414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t>от 13</w:t>
      </w:r>
      <w:r w:rsidR="00E20DB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D3CDC">
        <w:rPr>
          <w:rFonts w:ascii="Times New Roman" w:hAnsi="Times New Roman" w:cs="Times New Roman"/>
          <w:sz w:val="28"/>
          <w:szCs w:val="28"/>
        </w:rPr>
        <w:t>2013</w:t>
      </w:r>
      <w:r w:rsidR="00E20DBA">
        <w:rPr>
          <w:rFonts w:ascii="Times New Roman" w:hAnsi="Times New Roman" w:cs="Times New Roman"/>
          <w:sz w:val="28"/>
          <w:szCs w:val="28"/>
        </w:rPr>
        <w:t xml:space="preserve"> г.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20/84-</w:t>
      </w:r>
      <w:r w:rsidR="00E20DBA" w:rsidRPr="003D3CDC">
        <w:rPr>
          <w:rFonts w:ascii="Times New Roman" w:hAnsi="Times New Roman" w:cs="Times New Roman"/>
          <w:sz w:val="28"/>
          <w:szCs w:val="28"/>
        </w:rPr>
        <w:t>IV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E20DBA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>б установлении нормы предоставления площади жилого помещения по договору социального найма и учетной нормы площади жилого помещения»;</w:t>
      </w:r>
    </w:p>
    <w:p w14:paraId="59A9B87B" w14:textId="6287DD94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lastRenderedPageBreak/>
        <w:t>от 20</w:t>
      </w:r>
      <w:r w:rsidR="00E20DBA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D3CDC">
        <w:rPr>
          <w:rFonts w:ascii="Times New Roman" w:hAnsi="Times New Roman" w:cs="Times New Roman"/>
          <w:sz w:val="28"/>
          <w:szCs w:val="28"/>
        </w:rPr>
        <w:t>2013</w:t>
      </w:r>
      <w:r w:rsidR="00E20DBA">
        <w:rPr>
          <w:rFonts w:ascii="Times New Roman" w:hAnsi="Times New Roman" w:cs="Times New Roman"/>
          <w:sz w:val="28"/>
          <w:szCs w:val="28"/>
        </w:rPr>
        <w:t xml:space="preserve"> г.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26/109-</w:t>
      </w:r>
      <w:r w:rsidR="00E20DBA" w:rsidRPr="003D3CDC">
        <w:rPr>
          <w:rFonts w:ascii="Times New Roman" w:hAnsi="Times New Roman" w:cs="Times New Roman"/>
          <w:sz w:val="28"/>
          <w:szCs w:val="28"/>
        </w:rPr>
        <w:t>IV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E20DBA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BC6133">
        <w:rPr>
          <w:rFonts w:ascii="Times New Roman" w:hAnsi="Times New Roman" w:cs="Times New Roman"/>
          <w:sz w:val="28"/>
          <w:szCs w:val="28"/>
        </w:rPr>
        <w:t>П</w:t>
      </w:r>
      <w:r w:rsidRPr="003D3CDC">
        <w:rPr>
          <w:rFonts w:ascii="Times New Roman" w:hAnsi="Times New Roman" w:cs="Times New Roman"/>
          <w:sz w:val="28"/>
          <w:szCs w:val="28"/>
        </w:rPr>
        <w:t xml:space="preserve">оложение о добровольной народной дружине муниципального образования </w:t>
      </w:r>
      <w:r w:rsidR="00E20DBA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E20DBA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ставропольского края, утвержденное решением </w:t>
      </w:r>
      <w:r w:rsidR="00E20DBA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E20DBA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E20DBA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E20DBA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>тавропольского края от 24 декабря 2010 г. №</w:t>
      </w:r>
      <w:r w:rsidR="00640441">
        <w:rPr>
          <w:rFonts w:ascii="Times New Roman" w:hAnsi="Times New Roman" w:cs="Times New Roman"/>
          <w:sz w:val="28"/>
          <w:szCs w:val="28"/>
        </w:rPr>
        <w:t xml:space="preserve"> </w:t>
      </w:r>
      <w:r w:rsidRPr="003D3CDC">
        <w:rPr>
          <w:rFonts w:ascii="Times New Roman" w:hAnsi="Times New Roman" w:cs="Times New Roman"/>
          <w:sz w:val="28"/>
          <w:szCs w:val="28"/>
        </w:rPr>
        <w:t>3/11-</w:t>
      </w:r>
      <w:r w:rsidR="00E20DBA" w:rsidRPr="003D3CDC">
        <w:rPr>
          <w:rFonts w:ascii="Times New Roman" w:hAnsi="Times New Roman" w:cs="Times New Roman"/>
          <w:sz w:val="28"/>
          <w:szCs w:val="28"/>
        </w:rPr>
        <w:t>IV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E20DBA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 добровольной народной дружине муниципального образования </w:t>
      </w:r>
      <w:r w:rsidR="00E20DBA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E20DBA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E20DBA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>тавропольского края»»;</w:t>
      </w:r>
    </w:p>
    <w:p w14:paraId="33A391A6" w14:textId="2291232A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t>от 26</w:t>
      </w:r>
      <w:r w:rsidR="00E20DBA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D3CDC">
        <w:rPr>
          <w:rFonts w:ascii="Times New Roman" w:hAnsi="Times New Roman" w:cs="Times New Roman"/>
          <w:sz w:val="28"/>
          <w:szCs w:val="28"/>
        </w:rPr>
        <w:t>2016</w:t>
      </w:r>
      <w:r w:rsidR="00E20DBA">
        <w:rPr>
          <w:rFonts w:ascii="Times New Roman" w:hAnsi="Times New Roman" w:cs="Times New Roman"/>
          <w:sz w:val="28"/>
          <w:szCs w:val="28"/>
        </w:rPr>
        <w:t xml:space="preserve"> г.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7/27-</w:t>
      </w:r>
      <w:r w:rsidR="00E20DBA" w:rsidRPr="003D3CDC">
        <w:rPr>
          <w:rFonts w:ascii="Times New Roman" w:hAnsi="Times New Roman" w:cs="Times New Roman"/>
          <w:sz w:val="28"/>
          <w:szCs w:val="28"/>
        </w:rPr>
        <w:t>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E20DBA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 формировании архивных фондов муниципального образования </w:t>
      </w:r>
      <w:r w:rsidR="00E20DBA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E20DBA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E20DBA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>тавропольского края»;</w:t>
      </w:r>
    </w:p>
    <w:p w14:paraId="0C0B1D11" w14:textId="34CB43CA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t>от 31</w:t>
      </w:r>
      <w:r w:rsidR="00CC4D3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D3CDC">
        <w:rPr>
          <w:rFonts w:ascii="Times New Roman" w:hAnsi="Times New Roman" w:cs="Times New Roman"/>
          <w:sz w:val="28"/>
          <w:szCs w:val="28"/>
        </w:rPr>
        <w:t>2016</w:t>
      </w:r>
      <w:r w:rsidR="00CC4D32">
        <w:rPr>
          <w:rFonts w:ascii="Times New Roman" w:hAnsi="Times New Roman" w:cs="Times New Roman"/>
          <w:sz w:val="28"/>
          <w:szCs w:val="28"/>
        </w:rPr>
        <w:t xml:space="preserve"> г.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10/38-</w:t>
      </w:r>
      <w:r w:rsidR="00CC4D32" w:rsidRPr="003D3CDC">
        <w:rPr>
          <w:rFonts w:ascii="Times New Roman" w:hAnsi="Times New Roman" w:cs="Times New Roman"/>
          <w:sz w:val="28"/>
          <w:szCs w:val="28"/>
        </w:rPr>
        <w:t>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CC4D32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 создании условий для деятельности добровольных формирований населения по охране общественного порядка на территории муниципального образования </w:t>
      </w:r>
      <w:r w:rsidR="00CC4D32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CC4D32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CC4D32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>тавропольского края»;</w:t>
      </w:r>
    </w:p>
    <w:p w14:paraId="4B6E1376" w14:textId="7E00EAC2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2" w:name="_GoBack"/>
      <w:bookmarkEnd w:id="2"/>
      <w:r w:rsidRPr="003D3CDC">
        <w:rPr>
          <w:rFonts w:ascii="Times New Roman" w:hAnsi="Times New Roman" w:cs="Times New Roman"/>
          <w:sz w:val="28"/>
          <w:szCs w:val="28"/>
        </w:rPr>
        <w:t>8</w:t>
      </w:r>
      <w:r w:rsidR="0061370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D3CDC">
        <w:rPr>
          <w:rFonts w:ascii="Times New Roman" w:hAnsi="Times New Roman" w:cs="Times New Roman"/>
          <w:sz w:val="28"/>
          <w:szCs w:val="28"/>
        </w:rPr>
        <w:t>2018</w:t>
      </w:r>
      <w:r w:rsidR="00613709">
        <w:rPr>
          <w:rFonts w:ascii="Times New Roman" w:hAnsi="Times New Roman" w:cs="Times New Roman"/>
          <w:sz w:val="28"/>
          <w:szCs w:val="28"/>
        </w:rPr>
        <w:t xml:space="preserve"> г.</w:t>
      </w:r>
      <w:r w:rsidRPr="003D3CDC">
        <w:rPr>
          <w:rFonts w:ascii="Times New Roman" w:hAnsi="Times New Roman" w:cs="Times New Roman"/>
          <w:sz w:val="28"/>
          <w:szCs w:val="28"/>
        </w:rPr>
        <w:t xml:space="preserve"> № 27/92-</w:t>
      </w:r>
      <w:r w:rsidR="00613709" w:rsidRPr="003D3CDC">
        <w:rPr>
          <w:rFonts w:ascii="Times New Roman" w:hAnsi="Times New Roman" w:cs="Times New Roman"/>
          <w:sz w:val="28"/>
          <w:szCs w:val="28"/>
        </w:rPr>
        <w:t>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613709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613709">
        <w:rPr>
          <w:rFonts w:ascii="Times New Roman" w:hAnsi="Times New Roman" w:cs="Times New Roman"/>
          <w:sz w:val="28"/>
          <w:szCs w:val="28"/>
        </w:rPr>
        <w:t>П</w:t>
      </w:r>
      <w:r w:rsidRPr="003D3CDC">
        <w:rPr>
          <w:rFonts w:ascii="Times New Roman" w:hAnsi="Times New Roman" w:cs="Times New Roman"/>
          <w:sz w:val="28"/>
          <w:szCs w:val="28"/>
        </w:rPr>
        <w:t xml:space="preserve">оложение о налоговых льготах, предоставляемых субъектам инвестиционной деятельности, осуществляющим реализацию инвестиционных проектов на территории муниципального образования </w:t>
      </w:r>
      <w:r w:rsidR="00613709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613709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613709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тавропольского края, утвержденное решением </w:t>
      </w:r>
      <w:r w:rsidR="00613709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613709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613709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613709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>тавропольского края от 21 сентября 2015 г. № 1/5-</w:t>
      </w:r>
      <w:r w:rsidR="00613709" w:rsidRPr="003D3CDC">
        <w:rPr>
          <w:rFonts w:ascii="Times New Roman" w:hAnsi="Times New Roman" w:cs="Times New Roman"/>
          <w:sz w:val="28"/>
          <w:szCs w:val="28"/>
        </w:rPr>
        <w:t>V</w:t>
      </w:r>
      <w:r w:rsidRPr="003D3CDC">
        <w:rPr>
          <w:rFonts w:ascii="Times New Roman" w:hAnsi="Times New Roman" w:cs="Times New Roman"/>
          <w:sz w:val="28"/>
          <w:szCs w:val="28"/>
        </w:rPr>
        <w:t>»;</w:t>
      </w:r>
    </w:p>
    <w:p w14:paraId="26EEEF6C" w14:textId="34961DA3" w:rsidR="003D3CDC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3CDC">
        <w:rPr>
          <w:rFonts w:ascii="Times New Roman" w:hAnsi="Times New Roman" w:cs="Times New Roman"/>
          <w:sz w:val="28"/>
          <w:szCs w:val="28"/>
        </w:rPr>
        <w:t>от 28</w:t>
      </w:r>
      <w:r w:rsidR="00222B5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D3CDC">
        <w:rPr>
          <w:rFonts w:ascii="Times New Roman" w:hAnsi="Times New Roman" w:cs="Times New Roman"/>
          <w:sz w:val="28"/>
          <w:szCs w:val="28"/>
        </w:rPr>
        <w:t xml:space="preserve">2019 </w:t>
      </w:r>
      <w:r w:rsidR="00222B58">
        <w:rPr>
          <w:rFonts w:ascii="Times New Roman" w:hAnsi="Times New Roman" w:cs="Times New Roman"/>
          <w:sz w:val="28"/>
          <w:szCs w:val="28"/>
        </w:rPr>
        <w:t xml:space="preserve">г. </w:t>
      </w:r>
      <w:r w:rsidRPr="003D3CDC">
        <w:rPr>
          <w:rFonts w:ascii="Times New Roman" w:hAnsi="Times New Roman" w:cs="Times New Roman"/>
          <w:sz w:val="28"/>
          <w:szCs w:val="28"/>
        </w:rPr>
        <w:t>№ 31/99-</w:t>
      </w:r>
      <w:r w:rsidR="00222B58" w:rsidRPr="003D3CDC">
        <w:rPr>
          <w:rFonts w:ascii="Times New Roman" w:hAnsi="Times New Roman" w:cs="Times New Roman"/>
          <w:sz w:val="28"/>
          <w:szCs w:val="28"/>
        </w:rPr>
        <w:t>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222B58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</w:t>
      </w:r>
      <w:r w:rsidR="00222B58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</w:t>
      </w:r>
      <w:r w:rsidR="00222B58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222B58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222B58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>тавропольского края от 10 ноября 2014 г. № 32/139-</w:t>
      </w:r>
      <w:r w:rsidR="00222B58" w:rsidRPr="003D3CDC">
        <w:rPr>
          <w:rFonts w:ascii="Times New Roman" w:hAnsi="Times New Roman" w:cs="Times New Roman"/>
          <w:sz w:val="28"/>
          <w:szCs w:val="28"/>
        </w:rPr>
        <w:t>IV</w:t>
      </w:r>
      <w:r w:rsidRPr="003D3CDC">
        <w:rPr>
          <w:rFonts w:ascii="Times New Roman" w:hAnsi="Times New Roman" w:cs="Times New Roman"/>
          <w:sz w:val="28"/>
          <w:szCs w:val="28"/>
        </w:rPr>
        <w:t xml:space="preserve"> «</w:t>
      </w:r>
      <w:r w:rsidR="00222B58">
        <w:rPr>
          <w:rFonts w:ascii="Times New Roman" w:hAnsi="Times New Roman" w:cs="Times New Roman"/>
          <w:sz w:val="28"/>
          <w:szCs w:val="28"/>
        </w:rPr>
        <w:t>О</w:t>
      </w:r>
      <w:r w:rsidRPr="003D3CDC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22B58">
        <w:rPr>
          <w:rFonts w:ascii="Times New Roman" w:hAnsi="Times New Roman" w:cs="Times New Roman"/>
          <w:sz w:val="28"/>
          <w:szCs w:val="28"/>
        </w:rPr>
        <w:t>П</w:t>
      </w:r>
      <w:r w:rsidRPr="003D3CDC">
        <w:rPr>
          <w:rFonts w:ascii="Times New Roman" w:hAnsi="Times New Roman" w:cs="Times New Roman"/>
          <w:sz w:val="28"/>
          <w:szCs w:val="28"/>
        </w:rPr>
        <w:t xml:space="preserve">оложения о создании условий для массового отдыха жителей муниципального образования </w:t>
      </w:r>
      <w:r w:rsidR="00222B58">
        <w:rPr>
          <w:rFonts w:ascii="Times New Roman" w:hAnsi="Times New Roman" w:cs="Times New Roman"/>
          <w:sz w:val="28"/>
          <w:szCs w:val="28"/>
        </w:rPr>
        <w:t>В</w:t>
      </w:r>
      <w:r w:rsidRPr="003D3CDC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222B58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222B58">
        <w:rPr>
          <w:rFonts w:ascii="Times New Roman" w:hAnsi="Times New Roman" w:cs="Times New Roman"/>
          <w:sz w:val="28"/>
          <w:szCs w:val="28"/>
        </w:rPr>
        <w:t>С</w:t>
      </w:r>
      <w:r w:rsidRPr="003D3CDC">
        <w:rPr>
          <w:rFonts w:ascii="Times New Roman" w:hAnsi="Times New Roman" w:cs="Times New Roman"/>
          <w:sz w:val="28"/>
          <w:szCs w:val="28"/>
        </w:rPr>
        <w:t>тавропольского края и организации обустройства мест массового отдыха населения»»;</w:t>
      </w:r>
    </w:p>
    <w:p w14:paraId="0382A741" w14:textId="2C08BEE3" w:rsidR="004B013A" w:rsidRDefault="003D3CDC" w:rsidP="004B013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013A">
        <w:rPr>
          <w:rFonts w:ascii="Times New Roman" w:hAnsi="Times New Roman" w:cs="Times New Roman"/>
          <w:sz w:val="28"/>
          <w:szCs w:val="28"/>
        </w:rPr>
        <w:t>от 28</w:t>
      </w:r>
      <w:r w:rsidR="00222B5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4B013A">
        <w:rPr>
          <w:rFonts w:ascii="Times New Roman" w:hAnsi="Times New Roman" w:cs="Times New Roman"/>
          <w:sz w:val="28"/>
          <w:szCs w:val="28"/>
        </w:rPr>
        <w:t>2019</w:t>
      </w:r>
      <w:r w:rsidR="00222B58">
        <w:rPr>
          <w:rFonts w:ascii="Times New Roman" w:hAnsi="Times New Roman" w:cs="Times New Roman"/>
          <w:sz w:val="28"/>
          <w:szCs w:val="28"/>
        </w:rPr>
        <w:t xml:space="preserve"> г.</w:t>
      </w:r>
      <w:r w:rsidRPr="004B013A">
        <w:rPr>
          <w:rFonts w:ascii="Times New Roman" w:hAnsi="Times New Roman" w:cs="Times New Roman"/>
          <w:sz w:val="28"/>
          <w:szCs w:val="28"/>
        </w:rPr>
        <w:t xml:space="preserve"> № 35/111-</w:t>
      </w:r>
      <w:r w:rsidR="00222B58" w:rsidRPr="004B013A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2B58">
        <w:rPr>
          <w:rFonts w:ascii="Times New Roman" w:hAnsi="Times New Roman" w:cs="Times New Roman"/>
          <w:sz w:val="28"/>
          <w:szCs w:val="28"/>
        </w:rPr>
        <w:t>О</w:t>
      </w:r>
      <w:r w:rsidRPr="004B013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22B58">
        <w:rPr>
          <w:rFonts w:ascii="Times New Roman" w:hAnsi="Times New Roman" w:cs="Times New Roman"/>
          <w:sz w:val="28"/>
          <w:szCs w:val="28"/>
        </w:rPr>
        <w:t>П</w:t>
      </w:r>
      <w:r w:rsidRPr="004B013A">
        <w:rPr>
          <w:rFonts w:ascii="Times New Roman" w:hAnsi="Times New Roman" w:cs="Times New Roman"/>
          <w:sz w:val="28"/>
          <w:szCs w:val="28"/>
        </w:rPr>
        <w:t xml:space="preserve">оложения о случаях и порядке посещения субъектами общественного контроля органов местного самоуправления муниципального образования </w:t>
      </w:r>
      <w:r w:rsidR="006B0B82">
        <w:rPr>
          <w:rFonts w:ascii="Times New Roman" w:hAnsi="Times New Roman" w:cs="Times New Roman"/>
          <w:sz w:val="28"/>
          <w:szCs w:val="28"/>
        </w:rPr>
        <w:t>В</w:t>
      </w:r>
      <w:r w:rsidRPr="004B013A">
        <w:rPr>
          <w:rFonts w:ascii="Times New Roman" w:hAnsi="Times New Roman" w:cs="Times New Roman"/>
          <w:sz w:val="28"/>
          <w:szCs w:val="28"/>
        </w:rPr>
        <w:t xml:space="preserve">ерхнестепновского сельсовета </w:t>
      </w:r>
      <w:r w:rsidR="006B0B82">
        <w:rPr>
          <w:rFonts w:ascii="Times New Roman" w:hAnsi="Times New Roman" w:cs="Times New Roman"/>
          <w:sz w:val="28"/>
          <w:szCs w:val="28"/>
        </w:rPr>
        <w:t>С</w:t>
      </w:r>
      <w:r w:rsidRPr="004B013A">
        <w:rPr>
          <w:rFonts w:ascii="Times New Roman" w:hAnsi="Times New Roman" w:cs="Times New Roman"/>
          <w:sz w:val="28"/>
          <w:szCs w:val="28"/>
        </w:rPr>
        <w:t xml:space="preserve">тепновского района </w:t>
      </w:r>
      <w:r w:rsidR="006B0B82">
        <w:rPr>
          <w:rFonts w:ascii="Times New Roman" w:hAnsi="Times New Roman" w:cs="Times New Roman"/>
          <w:sz w:val="28"/>
          <w:szCs w:val="28"/>
        </w:rPr>
        <w:t>С</w:t>
      </w:r>
      <w:r w:rsidRPr="004B013A">
        <w:rPr>
          <w:rFonts w:ascii="Times New Roman" w:hAnsi="Times New Roman" w:cs="Times New Roman"/>
          <w:sz w:val="28"/>
          <w:szCs w:val="28"/>
        </w:rPr>
        <w:t>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0B82">
        <w:rPr>
          <w:rFonts w:ascii="Times New Roman" w:hAnsi="Times New Roman" w:cs="Times New Roman"/>
          <w:sz w:val="28"/>
          <w:szCs w:val="28"/>
        </w:rPr>
        <w:t>.</w:t>
      </w:r>
    </w:p>
    <w:p w14:paraId="75A4BFF1" w14:textId="77777777" w:rsidR="00FA26E5" w:rsidRPr="00EA217F" w:rsidRDefault="00FA26E5" w:rsidP="00EA2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C647AC2" w14:textId="075D43E3" w:rsidR="00EA217F" w:rsidRPr="00EA217F" w:rsidRDefault="00EA217F" w:rsidP="00EA21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17F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после его </w:t>
      </w:r>
      <w:r w:rsidR="002514AC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EA217F">
        <w:rPr>
          <w:rFonts w:ascii="Times New Roman" w:eastAsia="Calibri" w:hAnsi="Times New Roman" w:cs="Times New Roman"/>
          <w:sz w:val="28"/>
          <w:szCs w:val="28"/>
        </w:rPr>
        <w:t>обнародования.</w:t>
      </w:r>
    </w:p>
    <w:p w14:paraId="45C64835" w14:textId="15D83649" w:rsidR="00EA217F" w:rsidRDefault="00EA217F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AE109" w14:textId="77777777" w:rsidR="00FA26E5" w:rsidRPr="00EA217F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815F2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4FCED289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4C6FA1B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А.Н.Литвиненко</w:t>
      </w:r>
    </w:p>
    <w:p w14:paraId="719BE269" w14:textId="77777777" w:rsidR="00EA217F" w:rsidRDefault="00EA217F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9DCCB" w14:textId="77777777" w:rsidR="00FA26E5" w:rsidRPr="00EA217F" w:rsidRDefault="00FA26E5" w:rsidP="00EA2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A81AF6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6C1F0038" w14:textId="77777777" w:rsidR="00EA217F" w:rsidRPr="00EA217F" w:rsidRDefault="00EA217F" w:rsidP="00EA21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Степновского муниципального округа</w:t>
      </w:r>
    </w:p>
    <w:p w14:paraId="7C584EAA" w14:textId="77777777" w:rsidR="004A7DB5" w:rsidRPr="004A7DB5" w:rsidRDefault="00EA217F" w:rsidP="00D128E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217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</w:r>
      <w:r w:rsidRPr="00EA217F">
        <w:rPr>
          <w:rFonts w:ascii="Times New Roman" w:hAnsi="Times New Roman" w:cs="Times New Roman"/>
          <w:sz w:val="28"/>
          <w:szCs w:val="28"/>
        </w:rPr>
        <w:tab/>
        <w:t xml:space="preserve">    С.В.Лобанов</w:t>
      </w:r>
    </w:p>
    <w:sectPr w:rsidR="004A7DB5" w:rsidRPr="004A7DB5" w:rsidSect="004B013A">
      <w:headerReference w:type="even" r:id="rId9"/>
      <w:headerReference w:type="default" r:id="rId10"/>
      <w:pgSz w:w="11906" w:h="16838"/>
      <w:pgMar w:top="1134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79750" w14:textId="77777777" w:rsidR="005F7DD0" w:rsidRDefault="005F7DD0" w:rsidP="007D12CB">
      <w:pPr>
        <w:spacing w:after="0" w:line="240" w:lineRule="auto"/>
      </w:pPr>
      <w:r>
        <w:separator/>
      </w:r>
    </w:p>
  </w:endnote>
  <w:endnote w:type="continuationSeparator" w:id="0">
    <w:p w14:paraId="6CD2CE2D" w14:textId="77777777" w:rsidR="005F7DD0" w:rsidRDefault="005F7DD0" w:rsidP="007D1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6452" w14:textId="77777777" w:rsidR="005F7DD0" w:rsidRDefault="005F7DD0" w:rsidP="007D12CB">
      <w:pPr>
        <w:spacing w:after="0" w:line="240" w:lineRule="auto"/>
      </w:pPr>
      <w:r>
        <w:separator/>
      </w:r>
    </w:p>
  </w:footnote>
  <w:footnote w:type="continuationSeparator" w:id="0">
    <w:p w14:paraId="3D72AEB6" w14:textId="77777777" w:rsidR="005F7DD0" w:rsidRDefault="005F7DD0" w:rsidP="007D1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2495" w14:textId="77777777" w:rsidR="00911E51" w:rsidRDefault="005B3046" w:rsidP="0040198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86D5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552139" w14:textId="77777777" w:rsidR="00911E51" w:rsidRDefault="005F7DD0" w:rsidP="002B7FC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AE5F" w14:textId="77777777" w:rsidR="00911E51" w:rsidRPr="004A7DB5" w:rsidRDefault="005B3046" w:rsidP="00401981">
    <w:pPr>
      <w:pStyle w:val="a5"/>
      <w:framePr w:wrap="around" w:vAnchor="text" w:hAnchor="margin" w:xAlign="right" w:y="1"/>
      <w:rPr>
        <w:rStyle w:val="a9"/>
        <w:rFonts w:ascii="Times New Roman" w:hAnsi="Times New Roman" w:cs="Times New Roman"/>
        <w:sz w:val="24"/>
      </w:rPr>
    </w:pPr>
    <w:r w:rsidRPr="004A7DB5">
      <w:rPr>
        <w:rStyle w:val="a9"/>
        <w:rFonts w:ascii="Times New Roman" w:hAnsi="Times New Roman" w:cs="Times New Roman"/>
        <w:sz w:val="24"/>
      </w:rPr>
      <w:fldChar w:fldCharType="begin"/>
    </w:r>
    <w:r w:rsidR="00386D5D" w:rsidRPr="004A7DB5">
      <w:rPr>
        <w:rStyle w:val="a9"/>
        <w:rFonts w:ascii="Times New Roman" w:hAnsi="Times New Roman" w:cs="Times New Roman"/>
        <w:sz w:val="24"/>
      </w:rPr>
      <w:instrText xml:space="preserve">PAGE  </w:instrText>
    </w:r>
    <w:r w:rsidRPr="004A7DB5">
      <w:rPr>
        <w:rStyle w:val="a9"/>
        <w:rFonts w:ascii="Times New Roman" w:hAnsi="Times New Roman" w:cs="Times New Roman"/>
        <w:sz w:val="24"/>
      </w:rPr>
      <w:fldChar w:fldCharType="separate"/>
    </w:r>
    <w:r w:rsidR="00FA26E5">
      <w:rPr>
        <w:rStyle w:val="a9"/>
        <w:rFonts w:ascii="Times New Roman" w:hAnsi="Times New Roman" w:cs="Times New Roman"/>
        <w:noProof/>
        <w:sz w:val="24"/>
      </w:rPr>
      <w:t>2</w:t>
    </w:r>
    <w:r w:rsidRPr="004A7DB5">
      <w:rPr>
        <w:rStyle w:val="a9"/>
        <w:rFonts w:ascii="Times New Roman" w:hAnsi="Times New Roman" w:cs="Times New Roman"/>
        <w:sz w:val="24"/>
      </w:rPr>
      <w:fldChar w:fldCharType="end"/>
    </w:r>
  </w:p>
  <w:p w14:paraId="75845CD5" w14:textId="77777777" w:rsidR="00911E51" w:rsidRDefault="005F7DD0" w:rsidP="002B7FC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10B59"/>
    <w:multiLevelType w:val="hybridMultilevel"/>
    <w:tmpl w:val="5810D210"/>
    <w:lvl w:ilvl="0" w:tplc="4244A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844414"/>
    <w:multiLevelType w:val="hybridMultilevel"/>
    <w:tmpl w:val="6226E678"/>
    <w:lvl w:ilvl="0" w:tplc="D12E9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485C88"/>
    <w:multiLevelType w:val="hybridMultilevel"/>
    <w:tmpl w:val="BE56965C"/>
    <w:lvl w:ilvl="0" w:tplc="27BEECC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72F"/>
    <w:rsid w:val="0000702C"/>
    <w:rsid w:val="00066DCD"/>
    <w:rsid w:val="000A219A"/>
    <w:rsid w:val="000C462B"/>
    <w:rsid w:val="000E3687"/>
    <w:rsid w:val="000E50EE"/>
    <w:rsid w:val="000F6B61"/>
    <w:rsid w:val="00104943"/>
    <w:rsid w:val="00111557"/>
    <w:rsid w:val="0011716E"/>
    <w:rsid w:val="0013390E"/>
    <w:rsid w:val="001A1A43"/>
    <w:rsid w:val="001D4864"/>
    <w:rsid w:val="001E0A2F"/>
    <w:rsid w:val="001F5D1C"/>
    <w:rsid w:val="00212DDD"/>
    <w:rsid w:val="00221CEA"/>
    <w:rsid w:val="00222B58"/>
    <w:rsid w:val="00240E40"/>
    <w:rsid w:val="002435E5"/>
    <w:rsid w:val="002514AC"/>
    <w:rsid w:val="00280CEC"/>
    <w:rsid w:val="002931CC"/>
    <w:rsid w:val="002A44D4"/>
    <w:rsid w:val="002A56B9"/>
    <w:rsid w:val="00304A8F"/>
    <w:rsid w:val="00307469"/>
    <w:rsid w:val="00311CF4"/>
    <w:rsid w:val="00334D96"/>
    <w:rsid w:val="003401E8"/>
    <w:rsid w:val="00360F62"/>
    <w:rsid w:val="00370677"/>
    <w:rsid w:val="00386D5D"/>
    <w:rsid w:val="003A5596"/>
    <w:rsid w:val="003A6F41"/>
    <w:rsid w:val="003A70F4"/>
    <w:rsid w:val="003C1261"/>
    <w:rsid w:val="003C5773"/>
    <w:rsid w:val="003D3CDC"/>
    <w:rsid w:val="003E7757"/>
    <w:rsid w:val="003F3822"/>
    <w:rsid w:val="0041250D"/>
    <w:rsid w:val="004803D7"/>
    <w:rsid w:val="00482E5D"/>
    <w:rsid w:val="004A170C"/>
    <w:rsid w:val="004A6E3B"/>
    <w:rsid w:val="004A7DB5"/>
    <w:rsid w:val="004B013A"/>
    <w:rsid w:val="004B0D7C"/>
    <w:rsid w:val="00504AAE"/>
    <w:rsid w:val="0053780E"/>
    <w:rsid w:val="00572B0B"/>
    <w:rsid w:val="00577042"/>
    <w:rsid w:val="005833F3"/>
    <w:rsid w:val="005B3046"/>
    <w:rsid w:val="005F7DD0"/>
    <w:rsid w:val="0060372F"/>
    <w:rsid w:val="00613709"/>
    <w:rsid w:val="00640441"/>
    <w:rsid w:val="0067110B"/>
    <w:rsid w:val="006763CD"/>
    <w:rsid w:val="00690995"/>
    <w:rsid w:val="006A20C1"/>
    <w:rsid w:val="006A7085"/>
    <w:rsid w:val="006B0B82"/>
    <w:rsid w:val="006B587D"/>
    <w:rsid w:val="006C162F"/>
    <w:rsid w:val="006C6F58"/>
    <w:rsid w:val="006D7D6A"/>
    <w:rsid w:val="006E4179"/>
    <w:rsid w:val="00716AE7"/>
    <w:rsid w:val="0072388F"/>
    <w:rsid w:val="00725F93"/>
    <w:rsid w:val="00750CD6"/>
    <w:rsid w:val="00767851"/>
    <w:rsid w:val="007A045D"/>
    <w:rsid w:val="007B1EF4"/>
    <w:rsid w:val="007C39EA"/>
    <w:rsid w:val="007C48FE"/>
    <w:rsid w:val="007D12CB"/>
    <w:rsid w:val="00812369"/>
    <w:rsid w:val="008649A6"/>
    <w:rsid w:val="00866C34"/>
    <w:rsid w:val="008C5C02"/>
    <w:rsid w:val="008E2C48"/>
    <w:rsid w:val="008E4B3D"/>
    <w:rsid w:val="008F159E"/>
    <w:rsid w:val="009351E2"/>
    <w:rsid w:val="009370BA"/>
    <w:rsid w:val="00940762"/>
    <w:rsid w:val="00940B40"/>
    <w:rsid w:val="009877D9"/>
    <w:rsid w:val="00990DD9"/>
    <w:rsid w:val="009A109F"/>
    <w:rsid w:val="009E6339"/>
    <w:rsid w:val="00A0576F"/>
    <w:rsid w:val="00A07641"/>
    <w:rsid w:val="00A077E9"/>
    <w:rsid w:val="00A176FA"/>
    <w:rsid w:val="00A21F92"/>
    <w:rsid w:val="00A224D7"/>
    <w:rsid w:val="00A553A4"/>
    <w:rsid w:val="00A92381"/>
    <w:rsid w:val="00AA1720"/>
    <w:rsid w:val="00AC4C4F"/>
    <w:rsid w:val="00AF156A"/>
    <w:rsid w:val="00B321BA"/>
    <w:rsid w:val="00B52265"/>
    <w:rsid w:val="00B953CF"/>
    <w:rsid w:val="00BA0515"/>
    <w:rsid w:val="00BB6E51"/>
    <w:rsid w:val="00BC6133"/>
    <w:rsid w:val="00BE1F5D"/>
    <w:rsid w:val="00BE7DBD"/>
    <w:rsid w:val="00C2203D"/>
    <w:rsid w:val="00C92714"/>
    <w:rsid w:val="00CA1106"/>
    <w:rsid w:val="00CB58BF"/>
    <w:rsid w:val="00CC22B8"/>
    <w:rsid w:val="00CC4D32"/>
    <w:rsid w:val="00CD1455"/>
    <w:rsid w:val="00CD3B11"/>
    <w:rsid w:val="00CE62CD"/>
    <w:rsid w:val="00D06C0E"/>
    <w:rsid w:val="00D128E7"/>
    <w:rsid w:val="00D1470C"/>
    <w:rsid w:val="00DA5D12"/>
    <w:rsid w:val="00DC2FCC"/>
    <w:rsid w:val="00DC30CE"/>
    <w:rsid w:val="00DC45E2"/>
    <w:rsid w:val="00DD770E"/>
    <w:rsid w:val="00E1432B"/>
    <w:rsid w:val="00E20DBA"/>
    <w:rsid w:val="00E220BD"/>
    <w:rsid w:val="00E31B0E"/>
    <w:rsid w:val="00E55237"/>
    <w:rsid w:val="00EA217F"/>
    <w:rsid w:val="00EB1824"/>
    <w:rsid w:val="00EC1609"/>
    <w:rsid w:val="00EC5C48"/>
    <w:rsid w:val="00EE00E6"/>
    <w:rsid w:val="00F62041"/>
    <w:rsid w:val="00F63B1E"/>
    <w:rsid w:val="00F756DA"/>
    <w:rsid w:val="00FA26E5"/>
    <w:rsid w:val="00FC02EB"/>
    <w:rsid w:val="00FC081C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A302"/>
  <w15:docId w15:val="{52758E89-66A3-4221-B20B-7DC6C9B7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0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12CB"/>
  </w:style>
  <w:style w:type="paragraph" w:styleId="a7">
    <w:name w:val="footer"/>
    <w:basedOn w:val="a"/>
    <w:link w:val="a8"/>
    <w:uiPriority w:val="99"/>
    <w:unhideWhenUsed/>
    <w:rsid w:val="007D1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2CB"/>
  </w:style>
  <w:style w:type="paragraph" w:customStyle="1" w:styleId="ConsPlusTitle">
    <w:name w:val="ConsPlusTitle"/>
    <w:rsid w:val="00725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page number"/>
    <w:basedOn w:val="a0"/>
    <w:rsid w:val="004A7DB5"/>
  </w:style>
  <w:style w:type="paragraph" w:styleId="aa">
    <w:name w:val="No Spacing"/>
    <w:uiPriority w:val="1"/>
    <w:qFormat/>
    <w:rsid w:val="00A224D7"/>
    <w:pPr>
      <w:spacing w:after="0" w:line="240" w:lineRule="auto"/>
    </w:pPr>
  </w:style>
  <w:style w:type="table" w:styleId="ab">
    <w:name w:val="Table Grid"/>
    <w:basedOn w:val="a1"/>
    <w:rsid w:val="00EA2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8763F5F-C9F3-4D40-93C1-2B86721A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А</cp:lastModifiedBy>
  <cp:revision>120</cp:revision>
  <cp:lastPrinted>2024-10-04T08:33:00Z</cp:lastPrinted>
  <dcterms:created xsi:type="dcterms:W3CDTF">2021-02-19T06:26:00Z</dcterms:created>
  <dcterms:modified xsi:type="dcterms:W3CDTF">2024-12-24T11:11:00Z</dcterms:modified>
</cp:coreProperties>
</file>