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8F" w:rsidRPr="005E638F" w:rsidRDefault="005E638F" w:rsidP="005E638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E63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5E638F" w:rsidRPr="005E638F" w:rsidRDefault="005E638F" w:rsidP="005E638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E638F">
        <w:rPr>
          <w:rFonts w:ascii="Times New Roman" w:hAnsi="Times New Roman" w:cs="Times New Roman"/>
          <w:sz w:val="26"/>
          <w:szCs w:val="26"/>
        </w:rPr>
        <w:t>СТЕПНОВСКОГО МУНИЦИПАЛЬНОГО РАЙОНА</w:t>
      </w:r>
    </w:p>
    <w:p w:rsidR="005E638F" w:rsidRPr="005E638F" w:rsidRDefault="005E638F" w:rsidP="005E638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E638F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5E638F" w:rsidRPr="005E638F" w:rsidRDefault="005E638F" w:rsidP="005E638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5E638F" w:rsidRPr="005E638F" w:rsidRDefault="005E638F" w:rsidP="005E638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5E638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E638F" w:rsidRDefault="005E638F" w:rsidP="005E638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38F" w:rsidRDefault="005E638F" w:rsidP="005E638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38F" w:rsidRDefault="005E638F" w:rsidP="005E638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 октября 2020 г.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Степное                              № 327</w:t>
      </w:r>
    </w:p>
    <w:p w:rsidR="005E638F" w:rsidRPr="005E638F" w:rsidRDefault="005E638F" w:rsidP="005E638F">
      <w:pPr>
        <w:pStyle w:val="ConsPlusTitle"/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proofErr w:type="gramStart"/>
      <w:r w:rsidRPr="005E638F">
        <w:rPr>
          <w:rFonts w:ascii="Times New Roman" w:hAnsi="Times New Roman" w:cs="Times New Roman"/>
          <w:i/>
          <w:sz w:val="24"/>
          <w:szCs w:val="24"/>
        </w:rPr>
        <w:t>(список изменяющих документов:</w:t>
      </w:r>
      <w:proofErr w:type="gramEnd"/>
    </w:p>
    <w:p w:rsidR="005E638F" w:rsidRPr="005E638F" w:rsidRDefault="005E638F" w:rsidP="005E638F">
      <w:pPr>
        <w:pStyle w:val="ConsPlusTitle"/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638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5E638F">
        <w:rPr>
          <w:rFonts w:ascii="Times New Roman" w:hAnsi="Times New Roman" w:cs="Times New Roman"/>
          <w:i/>
          <w:sz w:val="24"/>
          <w:szCs w:val="24"/>
        </w:rPr>
        <w:t>от 28.07.2021 № 441)</w:t>
      </w:r>
    </w:p>
    <w:p w:rsidR="005E638F" w:rsidRDefault="005E638F" w:rsidP="005E638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38F" w:rsidRDefault="005E638F" w:rsidP="005E638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Pr="00DB2342">
        <w:rPr>
          <w:rFonts w:ascii="Times New Roman" w:hAnsi="Times New Roman" w:cs="Times New Roman"/>
          <w:sz w:val="28"/>
          <w:szCs w:val="28"/>
        </w:rPr>
        <w:t xml:space="preserve"> </w:t>
      </w:r>
      <w:r w:rsidRPr="00DB2342">
        <w:rPr>
          <w:rFonts w:ascii="Times New Roman" w:hAnsi="Times New Roman" w:cs="Times New Roman"/>
          <w:b w:val="0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BA3">
        <w:rPr>
          <w:rFonts w:ascii="Times New Roman" w:hAnsi="Times New Roman" w:cs="Times New Roman"/>
          <w:b w:val="0"/>
          <w:sz w:val="28"/>
          <w:szCs w:val="28"/>
        </w:rPr>
        <w:t>разра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5E638F" w:rsidRDefault="005E638F" w:rsidP="005E638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C7BA3">
        <w:rPr>
          <w:rFonts w:ascii="Times New Roman" w:hAnsi="Times New Roman" w:cs="Times New Roman"/>
          <w:b w:val="0"/>
          <w:sz w:val="28"/>
          <w:szCs w:val="28"/>
        </w:rPr>
        <w:t>ботки</w:t>
      </w:r>
      <w:proofErr w:type="spellEnd"/>
      <w:r w:rsidRPr="001C7BA3">
        <w:rPr>
          <w:rFonts w:ascii="Times New Roman" w:hAnsi="Times New Roman" w:cs="Times New Roman"/>
          <w:b w:val="0"/>
          <w:sz w:val="28"/>
          <w:szCs w:val="28"/>
        </w:rPr>
        <w:t>, реализации и оценки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C7BA3">
        <w:rPr>
          <w:rFonts w:ascii="Times New Roman" w:hAnsi="Times New Roman" w:cs="Times New Roman"/>
          <w:b w:val="0"/>
          <w:sz w:val="28"/>
          <w:szCs w:val="28"/>
        </w:rPr>
        <w:t>эффек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5E638F" w:rsidRDefault="005E638F" w:rsidP="005E638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C7BA3">
        <w:rPr>
          <w:rFonts w:ascii="Times New Roman" w:hAnsi="Times New Roman" w:cs="Times New Roman"/>
          <w:b w:val="0"/>
          <w:sz w:val="28"/>
          <w:szCs w:val="28"/>
        </w:rPr>
        <w:t>тивности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</w:t>
      </w:r>
      <w:r w:rsidRPr="001C7BA3">
        <w:rPr>
          <w:rFonts w:ascii="Times New Roman" w:hAnsi="Times New Roman" w:cs="Times New Roman"/>
          <w:b w:val="0"/>
          <w:sz w:val="28"/>
          <w:szCs w:val="28"/>
        </w:rPr>
        <w:t>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E638F" w:rsidRDefault="005E638F" w:rsidP="005E638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Степновского муниципального</w:t>
      </w:r>
    </w:p>
    <w:p w:rsidR="005E638F" w:rsidRPr="001C7BA3" w:rsidRDefault="005E638F" w:rsidP="005E638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5E638F" w:rsidRDefault="005E638F" w:rsidP="005E63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E638F" w:rsidRDefault="005E638F" w:rsidP="005E63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Бюджетным кодексом Российской Федерации и в ц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лях разработки, реализации и оценки эффективности муниципальных пр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грамм Степновского муниципального округа Ставропольского края админ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страция Степновского муниципального района Ставропольского края </w:t>
      </w:r>
    </w:p>
    <w:p w:rsidR="005E638F" w:rsidRDefault="005E638F" w:rsidP="005E63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E638F" w:rsidRDefault="005E638F" w:rsidP="005E638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E638F" w:rsidRDefault="005E638F" w:rsidP="005E638F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5E638F" w:rsidRDefault="005E638F" w:rsidP="005E63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F621E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Порядок</w:t>
      </w:r>
      <w:r w:rsidRPr="008F621E">
        <w:rPr>
          <w:rFonts w:ascii="Times New Roman" w:hAnsi="Times New Roman" w:cs="Times New Roman"/>
          <w:sz w:val="28"/>
          <w:szCs w:val="28"/>
        </w:rPr>
        <w:t xml:space="preserve"> </w:t>
      </w:r>
      <w:r w:rsidRPr="008F621E">
        <w:rPr>
          <w:rFonts w:ascii="Times New Roman" w:hAnsi="Times New Roman" w:cs="Times New Roman"/>
          <w:b w:val="0"/>
          <w:sz w:val="28"/>
          <w:szCs w:val="28"/>
        </w:rPr>
        <w:t>разработки, реализации и оценки эффективности муниципальных программ Ст</w:t>
      </w:r>
      <w:r>
        <w:rPr>
          <w:rFonts w:ascii="Times New Roman" w:hAnsi="Times New Roman" w:cs="Times New Roman"/>
          <w:b w:val="0"/>
          <w:sz w:val="28"/>
          <w:szCs w:val="28"/>
        </w:rPr>
        <w:t>епновского муниципального округа</w:t>
      </w:r>
      <w:r w:rsidRPr="008F621E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края.</w:t>
      </w:r>
    </w:p>
    <w:p w:rsidR="005E638F" w:rsidRDefault="005E638F" w:rsidP="005E63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38F" w:rsidRPr="00E63B1C" w:rsidRDefault="005E638F" w:rsidP="005E63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Признать утратившим силу постановление администрации Степно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 Ставропольского края от 17 марта 2020 г. № 96 «Об утверждении Порядка разра</w:t>
      </w:r>
      <w:r w:rsidRPr="007269E2">
        <w:rPr>
          <w:rFonts w:ascii="Times New Roman" w:hAnsi="Times New Roman" w:cs="Times New Roman"/>
          <w:b w:val="0"/>
          <w:sz w:val="28"/>
          <w:szCs w:val="28"/>
        </w:rPr>
        <w:t>бо</w:t>
      </w:r>
      <w:r>
        <w:rPr>
          <w:rFonts w:ascii="Times New Roman" w:hAnsi="Times New Roman" w:cs="Times New Roman"/>
          <w:b w:val="0"/>
          <w:sz w:val="28"/>
          <w:szCs w:val="28"/>
        </w:rPr>
        <w:t>тки, реализации и оценки эффек</w:t>
      </w:r>
      <w:r w:rsidRPr="007269E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ивн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сти муниципальных программ Степновского муниципального района</w:t>
      </w:r>
      <w:r w:rsidRPr="007269E2">
        <w:rPr>
          <w:rFonts w:ascii="Times New Roman" w:hAnsi="Times New Roman" w:cs="Times New Roman"/>
          <w:b w:val="0"/>
          <w:sz w:val="28"/>
          <w:szCs w:val="28"/>
        </w:rPr>
        <w:t xml:space="preserve"> Ста</w:t>
      </w:r>
      <w:r w:rsidRPr="007269E2">
        <w:rPr>
          <w:rFonts w:ascii="Times New Roman" w:hAnsi="Times New Roman" w:cs="Times New Roman"/>
          <w:b w:val="0"/>
          <w:sz w:val="28"/>
          <w:szCs w:val="28"/>
        </w:rPr>
        <w:t>в</w:t>
      </w:r>
      <w:r w:rsidRPr="007269E2">
        <w:rPr>
          <w:rFonts w:ascii="Times New Roman" w:hAnsi="Times New Roman" w:cs="Times New Roman"/>
          <w:b w:val="0"/>
          <w:sz w:val="28"/>
          <w:szCs w:val="28"/>
        </w:rPr>
        <w:t>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E638F" w:rsidRPr="00CC7BDF" w:rsidRDefault="005E638F" w:rsidP="005E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638F" w:rsidRPr="00CC7BDF" w:rsidRDefault="005E638F" w:rsidP="005E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7BDF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подписания, за исключением пункта 2, который вступает в силу с 01 января 2021 года.</w:t>
      </w:r>
    </w:p>
    <w:p w:rsidR="005E638F" w:rsidRPr="00CC7BDF" w:rsidRDefault="005E638F" w:rsidP="005E63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38F" w:rsidRDefault="005E638F" w:rsidP="005E63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638F" w:rsidRDefault="005E638F" w:rsidP="005E63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638F" w:rsidRDefault="005E638F" w:rsidP="005E63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Степновского </w:t>
      </w:r>
    </w:p>
    <w:p w:rsidR="005E638F" w:rsidRDefault="005E638F" w:rsidP="005E63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</w:t>
      </w:r>
    </w:p>
    <w:p w:rsidR="005E638F" w:rsidRPr="00CC7BDF" w:rsidRDefault="005E638F" w:rsidP="005E63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С.В.Лобанов</w:t>
      </w:r>
      <w:proofErr w:type="spellEnd"/>
    </w:p>
    <w:p w:rsidR="00602F75" w:rsidRDefault="00602F75" w:rsidP="002C0AB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F75" w:rsidRDefault="00602F75" w:rsidP="002C0AB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4A6" w:rsidRDefault="002C0AB9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</w:t>
      </w:r>
      <w:r w:rsidR="000119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24A6" w:rsidRDefault="004724A6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4A6" w:rsidRDefault="004724A6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4A6" w:rsidRDefault="004724A6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4A6" w:rsidRDefault="004724A6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4A6" w:rsidRDefault="004724A6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4A6" w:rsidRDefault="004724A6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4A6" w:rsidRDefault="004724A6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24A6" w:rsidRDefault="004724A6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638F" w:rsidRDefault="005E638F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7BA3" w:rsidRDefault="005E638F" w:rsidP="00011993">
      <w:pPr>
        <w:pStyle w:val="ConsPlusTitle"/>
        <w:tabs>
          <w:tab w:val="center" w:pos="709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 w:rsidR="001C7BA3" w:rsidRPr="001C7BA3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1C7BA3" w:rsidRPr="001C7BA3" w:rsidRDefault="001C7BA3" w:rsidP="001C7BA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3ED3" w:rsidRDefault="001C7BA3" w:rsidP="001C7BA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C7BA3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</w:t>
      </w:r>
    </w:p>
    <w:p w:rsidR="001C7BA3" w:rsidRDefault="001C7BA3" w:rsidP="001C7BA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7BA3">
        <w:rPr>
          <w:rFonts w:ascii="Times New Roman" w:hAnsi="Times New Roman" w:cs="Times New Roman"/>
          <w:b w:val="0"/>
          <w:sz w:val="28"/>
          <w:szCs w:val="28"/>
        </w:rPr>
        <w:t xml:space="preserve"> Степновского муниципального</w:t>
      </w:r>
    </w:p>
    <w:p w:rsidR="001C7BA3" w:rsidRDefault="00667923" w:rsidP="001C7BA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1C7BA3" w:rsidRPr="001C7BA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1C7BA3" w:rsidRDefault="001C7BA3" w:rsidP="001C7BA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7BA3" w:rsidRDefault="000C2D87" w:rsidP="00DC5EF2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1B9">
        <w:rPr>
          <w:rFonts w:ascii="Times New Roman" w:hAnsi="Times New Roman" w:cs="Times New Roman"/>
          <w:b w:val="0"/>
          <w:sz w:val="28"/>
          <w:szCs w:val="28"/>
        </w:rPr>
        <w:t>от 20 октя</w:t>
      </w:r>
      <w:r w:rsidR="00667923" w:rsidRPr="006051B9">
        <w:rPr>
          <w:rFonts w:ascii="Times New Roman" w:hAnsi="Times New Roman" w:cs="Times New Roman"/>
          <w:b w:val="0"/>
          <w:sz w:val="28"/>
          <w:szCs w:val="28"/>
        </w:rPr>
        <w:t>бря</w:t>
      </w:r>
      <w:r w:rsidR="00BC582C" w:rsidRPr="006051B9">
        <w:rPr>
          <w:rFonts w:ascii="Times New Roman" w:hAnsi="Times New Roman" w:cs="Times New Roman"/>
          <w:b w:val="0"/>
          <w:sz w:val="28"/>
          <w:szCs w:val="28"/>
        </w:rPr>
        <w:t xml:space="preserve"> 2020 г. </w:t>
      </w:r>
      <w:r w:rsidR="001C7BA3" w:rsidRPr="006051B9">
        <w:rPr>
          <w:rFonts w:ascii="Times New Roman" w:hAnsi="Times New Roman" w:cs="Times New Roman"/>
          <w:b w:val="0"/>
          <w:sz w:val="28"/>
          <w:szCs w:val="28"/>
        </w:rPr>
        <w:t>№</w:t>
      </w:r>
      <w:r w:rsidR="00464182" w:rsidRPr="006051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51B9">
        <w:rPr>
          <w:rFonts w:ascii="Times New Roman" w:hAnsi="Times New Roman" w:cs="Times New Roman"/>
          <w:b w:val="0"/>
          <w:sz w:val="28"/>
          <w:szCs w:val="28"/>
        </w:rPr>
        <w:t>327</w:t>
      </w:r>
    </w:p>
    <w:p w:rsidR="00DC5EF2" w:rsidRDefault="00DC5EF2" w:rsidP="00DC5EF2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(с изменениями, внесенными </w:t>
      </w:r>
      <w:proofErr w:type="gramEnd"/>
    </w:p>
    <w:p w:rsidR="00DC5EF2" w:rsidRDefault="00DC5EF2" w:rsidP="00DC5EF2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DC5EF2" w:rsidRDefault="00DC5EF2" w:rsidP="00DC5EF2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Степновского муниципального </w:t>
      </w:r>
    </w:p>
    <w:p w:rsidR="00DC5EF2" w:rsidRDefault="00DC5EF2" w:rsidP="00DC5EF2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</w:t>
      </w:r>
    </w:p>
    <w:p w:rsidR="00DC5EF2" w:rsidRDefault="00DC5EF2" w:rsidP="00DC5EF2">
      <w:pPr>
        <w:pStyle w:val="ConsPlusTitle"/>
        <w:spacing w:line="240" w:lineRule="exact"/>
        <w:ind w:left="4248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28 июля 2021 г. № 441)</w:t>
      </w:r>
    </w:p>
    <w:p w:rsidR="001C7BA3" w:rsidRDefault="001C7BA3" w:rsidP="001C7BA3">
      <w:pPr>
        <w:pStyle w:val="ConsPlusTitle"/>
        <w:jc w:val="center"/>
      </w:pPr>
    </w:p>
    <w:p w:rsidR="001C7BA3" w:rsidRDefault="001C7BA3" w:rsidP="001C7BA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7BA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C7BA3" w:rsidRPr="001C7BA3" w:rsidRDefault="001C7BA3" w:rsidP="001C7BA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7BA3" w:rsidRPr="001C7BA3" w:rsidRDefault="001C7BA3" w:rsidP="007C3ED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BA3">
        <w:rPr>
          <w:rFonts w:ascii="Times New Roman" w:hAnsi="Times New Roman" w:cs="Times New Roman"/>
          <w:b w:val="0"/>
          <w:sz w:val="28"/>
          <w:szCs w:val="28"/>
        </w:rPr>
        <w:t>разработки, реализации и оценки эффективности</w:t>
      </w:r>
      <w:r w:rsidR="007C3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1C7BA3">
        <w:rPr>
          <w:rFonts w:ascii="Times New Roman" w:hAnsi="Times New Roman" w:cs="Times New Roman"/>
          <w:b w:val="0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A021ED">
        <w:rPr>
          <w:rFonts w:ascii="Times New Roman" w:hAnsi="Times New Roman" w:cs="Times New Roman"/>
          <w:b w:val="0"/>
          <w:sz w:val="28"/>
          <w:szCs w:val="28"/>
        </w:rPr>
        <w:t>тепновского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1C7BA3" w:rsidRPr="001C7BA3" w:rsidRDefault="001C7BA3" w:rsidP="001C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1C7BA3" w:rsidP="00011993">
      <w:pPr>
        <w:pStyle w:val="ConsPlusNormal"/>
        <w:tabs>
          <w:tab w:val="center" w:pos="709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1C7BA3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1C7BA3" w:rsidRPr="001C7BA3" w:rsidRDefault="001C7BA3" w:rsidP="001C7B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4524C7">
        <w:rPr>
          <w:rFonts w:ascii="Times New Roman" w:hAnsi="Times New Roman" w:cs="Times New Roman"/>
          <w:sz w:val="28"/>
          <w:szCs w:val="28"/>
        </w:rPr>
        <w:t>астоящий П</w:t>
      </w:r>
      <w:r w:rsidRPr="001C7BA3">
        <w:rPr>
          <w:rFonts w:ascii="Times New Roman" w:hAnsi="Times New Roman" w:cs="Times New Roman"/>
          <w:sz w:val="28"/>
          <w:szCs w:val="28"/>
        </w:rPr>
        <w:t>орядок определяет правила принятия решений о разр</w:t>
      </w:r>
      <w:r w:rsidRPr="001C7BA3">
        <w:rPr>
          <w:rFonts w:ascii="Times New Roman" w:hAnsi="Times New Roman" w:cs="Times New Roman"/>
          <w:sz w:val="28"/>
          <w:szCs w:val="28"/>
        </w:rPr>
        <w:t>а</w:t>
      </w:r>
      <w:r w:rsidRPr="001C7BA3">
        <w:rPr>
          <w:rFonts w:ascii="Times New Roman" w:hAnsi="Times New Roman" w:cs="Times New Roman"/>
          <w:sz w:val="28"/>
          <w:szCs w:val="28"/>
        </w:rPr>
        <w:t>ботке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Степ</w:t>
      </w:r>
      <w:r w:rsidR="00A021ED">
        <w:rPr>
          <w:rFonts w:ascii="Times New Roman" w:hAnsi="Times New Roman" w:cs="Times New Roman"/>
          <w:sz w:val="28"/>
          <w:szCs w:val="28"/>
        </w:rPr>
        <w:t>новского муниципального округа</w:t>
      </w:r>
      <w:r w:rsidR="007E5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C7BA3">
        <w:rPr>
          <w:rFonts w:ascii="Times New Roman" w:hAnsi="Times New Roman" w:cs="Times New Roman"/>
          <w:sz w:val="28"/>
          <w:szCs w:val="28"/>
        </w:rPr>
        <w:t>та</w:t>
      </w:r>
      <w:r w:rsidRPr="001C7BA3">
        <w:rPr>
          <w:rFonts w:ascii="Times New Roman" w:hAnsi="Times New Roman" w:cs="Times New Roman"/>
          <w:sz w:val="28"/>
          <w:szCs w:val="28"/>
        </w:rPr>
        <w:t>в</w:t>
      </w:r>
      <w:r w:rsidRPr="001C7BA3">
        <w:rPr>
          <w:rFonts w:ascii="Times New Roman" w:hAnsi="Times New Roman" w:cs="Times New Roman"/>
          <w:sz w:val="28"/>
          <w:szCs w:val="28"/>
        </w:rPr>
        <w:t>ропольского края, правила формирования, реализации и оценки эффективн</w:t>
      </w:r>
      <w:r w:rsidRPr="001C7BA3">
        <w:rPr>
          <w:rFonts w:ascii="Times New Roman" w:hAnsi="Times New Roman" w:cs="Times New Roman"/>
          <w:sz w:val="28"/>
          <w:szCs w:val="28"/>
        </w:rPr>
        <w:t>о</w:t>
      </w:r>
      <w:r w:rsidRPr="001C7BA3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C7BA3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A021ED">
        <w:rPr>
          <w:rFonts w:ascii="Times New Roman" w:hAnsi="Times New Roman" w:cs="Times New Roman"/>
          <w:sz w:val="28"/>
          <w:szCs w:val="28"/>
        </w:rPr>
        <w:t>епновского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C7BA3">
        <w:rPr>
          <w:rFonts w:ascii="Times New Roman" w:hAnsi="Times New Roman" w:cs="Times New Roman"/>
          <w:sz w:val="28"/>
          <w:szCs w:val="28"/>
        </w:rPr>
        <w:t>та</w:t>
      </w:r>
      <w:r w:rsidRPr="001C7BA3">
        <w:rPr>
          <w:rFonts w:ascii="Times New Roman" w:hAnsi="Times New Roman" w:cs="Times New Roman"/>
          <w:sz w:val="28"/>
          <w:szCs w:val="28"/>
        </w:rPr>
        <w:t>в</w:t>
      </w:r>
      <w:r w:rsidRPr="001C7BA3">
        <w:rPr>
          <w:rFonts w:ascii="Times New Roman" w:hAnsi="Times New Roman" w:cs="Times New Roman"/>
          <w:sz w:val="28"/>
          <w:szCs w:val="28"/>
        </w:rPr>
        <w:t xml:space="preserve">ропольского края, а также правила </w:t>
      </w:r>
      <w:proofErr w:type="gramStart"/>
      <w:r w:rsidRPr="001C7B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7BA3">
        <w:rPr>
          <w:rFonts w:ascii="Times New Roman" w:hAnsi="Times New Roman" w:cs="Times New Roman"/>
          <w:sz w:val="28"/>
          <w:szCs w:val="28"/>
        </w:rPr>
        <w:t xml:space="preserve"> ходом их реализации.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Муниципальная программ</w:t>
      </w:r>
      <w:r w:rsidRPr="001C7BA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Степновского муниципал</w:t>
      </w:r>
      <w:r w:rsidR="00A021ED">
        <w:rPr>
          <w:rFonts w:ascii="Times New Roman" w:hAnsi="Times New Roman" w:cs="Times New Roman"/>
          <w:sz w:val="28"/>
          <w:szCs w:val="28"/>
        </w:rPr>
        <w:t>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C7BA3">
        <w:rPr>
          <w:rFonts w:ascii="Times New Roman" w:hAnsi="Times New Roman" w:cs="Times New Roman"/>
          <w:sz w:val="28"/>
          <w:szCs w:val="28"/>
        </w:rPr>
        <w:t>тавропольского края - документ стратегического планирования, содерж</w:t>
      </w:r>
      <w:r w:rsidRPr="001C7BA3">
        <w:rPr>
          <w:rFonts w:ascii="Times New Roman" w:hAnsi="Times New Roman" w:cs="Times New Roman"/>
          <w:sz w:val="28"/>
          <w:szCs w:val="28"/>
        </w:rPr>
        <w:t>а</w:t>
      </w:r>
      <w:r w:rsidRPr="001C7BA3">
        <w:rPr>
          <w:rFonts w:ascii="Times New Roman" w:hAnsi="Times New Roman" w:cs="Times New Roman"/>
          <w:sz w:val="28"/>
          <w:szCs w:val="28"/>
        </w:rPr>
        <w:t>щий комплекс планируемых мероприятий, взаимоувязанных по задачам, ср</w:t>
      </w:r>
      <w:r w:rsidRPr="001C7BA3">
        <w:rPr>
          <w:rFonts w:ascii="Times New Roman" w:hAnsi="Times New Roman" w:cs="Times New Roman"/>
          <w:sz w:val="28"/>
          <w:szCs w:val="28"/>
        </w:rPr>
        <w:t>о</w:t>
      </w:r>
      <w:r w:rsidRPr="001C7BA3">
        <w:rPr>
          <w:rFonts w:ascii="Times New Roman" w:hAnsi="Times New Roman" w:cs="Times New Roman"/>
          <w:sz w:val="28"/>
          <w:szCs w:val="28"/>
        </w:rPr>
        <w:t xml:space="preserve">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A021ED">
        <w:rPr>
          <w:rFonts w:ascii="Times New Roman" w:hAnsi="Times New Roman" w:cs="Times New Roman"/>
          <w:sz w:val="28"/>
          <w:szCs w:val="28"/>
        </w:rPr>
        <w:t>епновского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</w:t>
      </w:r>
      <w:r w:rsidR="002F7AE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C7BA3">
        <w:rPr>
          <w:rFonts w:ascii="Times New Roman" w:hAnsi="Times New Roman" w:cs="Times New Roman"/>
          <w:sz w:val="28"/>
          <w:szCs w:val="28"/>
        </w:rPr>
        <w:t>рограмма</w:t>
      </w:r>
      <w:r w:rsidR="002F7AEB">
        <w:rPr>
          <w:rFonts w:ascii="Times New Roman" w:hAnsi="Times New Roman" w:cs="Times New Roman"/>
          <w:sz w:val="28"/>
          <w:szCs w:val="28"/>
        </w:rPr>
        <w:t>, округ</w:t>
      </w:r>
      <w:r w:rsidRPr="001C7BA3">
        <w:rPr>
          <w:rFonts w:ascii="Times New Roman" w:hAnsi="Times New Roman" w:cs="Times New Roman"/>
          <w:sz w:val="28"/>
          <w:szCs w:val="28"/>
        </w:rPr>
        <w:t>).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768" w:rsidRDefault="000F1D0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рограмма включает в себя </w:t>
      </w:r>
      <w:r w:rsidR="00FB0768">
        <w:rPr>
          <w:rFonts w:ascii="Times New Roman" w:hAnsi="Times New Roman" w:cs="Times New Roman"/>
          <w:sz w:val="28"/>
          <w:szCs w:val="28"/>
        </w:rPr>
        <w:t>основные мероприятия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07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FB0768">
        <w:rPr>
          <w:rFonts w:ascii="Times New Roman" w:hAnsi="Times New Roman" w:cs="Times New Roman"/>
          <w:sz w:val="28"/>
          <w:szCs w:val="28"/>
        </w:rPr>
        <w:t>ации Степновского муниципального</w:t>
      </w:r>
      <w:r w:rsidR="00DC25CD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F7AEB">
        <w:rPr>
          <w:rFonts w:ascii="Times New Roman" w:hAnsi="Times New Roman" w:cs="Times New Roman"/>
          <w:sz w:val="28"/>
          <w:szCs w:val="28"/>
        </w:rPr>
        <w:t xml:space="preserve"> (далее - адм</w:t>
      </w:r>
      <w:r w:rsidR="002F7AEB">
        <w:rPr>
          <w:rFonts w:ascii="Times New Roman" w:hAnsi="Times New Roman" w:cs="Times New Roman"/>
          <w:sz w:val="28"/>
          <w:szCs w:val="28"/>
        </w:rPr>
        <w:t>и</w:t>
      </w:r>
      <w:r w:rsidR="002F7AEB">
        <w:rPr>
          <w:rFonts w:ascii="Times New Roman" w:hAnsi="Times New Roman" w:cs="Times New Roman"/>
          <w:sz w:val="28"/>
          <w:szCs w:val="28"/>
        </w:rPr>
        <w:t>нистрация округа)</w:t>
      </w:r>
      <w:r>
        <w:rPr>
          <w:rFonts w:ascii="Times New Roman" w:hAnsi="Times New Roman" w:cs="Times New Roman"/>
          <w:sz w:val="28"/>
          <w:szCs w:val="28"/>
        </w:rPr>
        <w:t xml:space="preserve"> и ее структу</w:t>
      </w:r>
      <w:r w:rsidR="00433057">
        <w:rPr>
          <w:rFonts w:ascii="Times New Roman" w:hAnsi="Times New Roman" w:cs="Times New Roman"/>
          <w:sz w:val="28"/>
          <w:szCs w:val="28"/>
        </w:rPr>
        <w:t>рных подразделений, направленные</w:t>
      </w:r>
      <w:r w:rsidR="00FB0768">
        <w:rPr>
          <w:rFonts w:ascii="Times New Roman" w:hAnsi="Times New Roman" w:cs="Times New Roman"/>
          <w:sz w:val="28"/>
          <w:szCs w:val="28"/>
        </w:rPr>
        <w:t xml:space="preserve"> на дост</w:t>
      </w:r>
      <w:r w:rsidR="00FB0768">
        <w:rPr>
          <w:rFonts w:ascii="Times New Roman" w:hAnsi="Times New Roman" w:cs="Times New Roman"/>
          <w:sz w:val="28"/>
          <w:szCs w:val="28"/>
        </w:rPr>
        <w:t>и</w:t>
      </w:r>
      <w:r w:rsidR="00FB0768">
        <w:rPr>
          <w:rFonts w:ascii="Times New Roman" w:hAnsi="Times New Roman" w:cs="Times New Roman"/>
          <w:sz w:val="28"/>
          <w:szCs w:val="28"/>
        </w:rPr>
        <w:t>жение целей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(да</w:t>
      </w:r>
      <w:r w:rsidR="002F7AEB">
        <w:rPr>
          <w:rFonts w:ascii="Times New Roman" w:hAnsi="Times New Roman" w:cs="Times New Roman"/>
          <w:sz w:val="28"/>
          <w:szCs w:val="28"/>
        </w:rPr>
        <w:t>л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ее </w:t>
      </w:r>
      <w:r w:rsidR="00FB0768">
        <w:rPr>
          <w:rFonts w:ascii="Times New Roman" w:hAnsi="Times New Roman" w:cs="Times New Roman"/>
          <w:sz w:val="28"/>
          <w:szCs w:val="28"/>
        </w:rPr>
        <w:t>–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</w:t>
      </w:r>
      <w:r w:rsidR="00FB0768">
        <w:rPr>
          <w:rFonts w:ascii="Times New Roman" w:hAnsi="Times New Roman" w:cs="Times New Roman"/>
          <w:sz w:val="28"/>
          <w:szCs w:val="28"/>
        </w:rPr>
        <w:t xml:space="preserve">основные мероприятия). </w:t>
      </w:r>
    </w:p>
    <w:p w:rsidR="00FB0768" w:rsidRPr="001C7BA3" w:rsidRDefault="00FB076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FB076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Основные мероприятия Программы 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должны быть направлены </w:t>
      </w:r>
      <w:r>
        <w:rPr>
          <w:rFonts w:ascii="Times New Roman" w:hAnsi="Times New Roman" w:cs="Times New Roman"/>
          <w:sz w:val="28"/>
          <w:szCs w:val="28"/>
        </w:rPr>
        <w:t>на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стижение конкретных целей Программы. В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ключение </w:t>
      </w:r>
      <w:r>
        <w:rPr>
          <w:rFonts w:ascii="Times New Roman" w:hAnsi="Times New Roman" w:cs="Times New Roman"/>
          <w:sz w:val="28"/>
          <w:szCs w:val="28"/>
        </w:rPr>
        <w:t>основных мероприятий в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рограмму осуществляется исходя из масштабности и сложности целей, д</w:t>
      </w:r>
      <w:r>
        <w:rPr>
          <w:rFonts w:ascii="Times New Roman" w:hAnsi="Times New Roman" w:cs="Times New Roman"/>
          <w:sz w:val="28"/>
          <w:szCs w:val="28"/>
        </w:rPr>
        <w:t>остигаемых в рамках реализации Программы. О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сновные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граммы должны быть направлены на решение </w:t>
      </w:r>
      <w:r w:rsidR="007C3ED3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1C7BA3" w:rsidRPr="001C7BA3" w:rsidRDefault="00FB076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проект (программа), соответствующий сфере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одной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>ммы, отражается в составе этой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в виде мер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рограммы.</w:t>
      </w:r>
    </w:p>
    <w:p w:rsidR="001C7BA3" w:rsidRDefault="00FB076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проект (программа), затрагивающ</w:t>
      </w:r>
      <w:r>
        <w:rPr>
          <w:rFonts w:ascii="Times New Roman" w:hAnsi="Times New Roman" w:cs="Times New Roman"/>
          <w:sz w:val="28"/>
          <w:szCs w:val="28"/>
        </w:rPr>
        <w:t>ий сферы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нескольких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рограмм, отража</w:t>
      </w:r>
      <w:r>
        <w:rPr>
          <w:rFonts w:ascii="Times New Roman" w:hAnsi="Times New Roman" w:cs="Times New Roman"/>
          <w:sz w:val="28"/>
          <w:szCs w:val="28"/>
        </w:rPr>
        <w:t>ется в составе соответствующих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1C7BA3" w:rsidRPr="001C7BA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724E3">
        <w:rPr>
          <w:rFonts w:ascii="Times New Roman" w:hAnsi="Times New Roman" w:cs="Times New Roman"/>
          <w:sz w:val="28"/>
          <w:szCs w:val="28"/>
        </w:rPr>
        <w:t xml:space="preserve">виде </w:t>
      </w:r>
      <w:r w:rsidR="00BD64E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рограмм.</w:t>
      </w:r>
    </w:p>
    <w:p w:rsidR="00070A12" w:rsidRPr="001C7BA3" w:rsidRDefault="00070A12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E48" w:rsidRDefault="009F781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Разработка, реализация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и внесение в нее изменений ос</w:t>
      </w:r>
      <w:r w:rsidR="001C7BA3" w:rsidRPr="001C7BA3">
        <w:rPr>
          <w:rFonts w:ascii="Times New Roman" w:hAnsi="Times New Roman" w:cs="Times New Roman"/>
          <w:sz w:val="28"/>
          <w:szCs w:val="28"/>
        </w:rPr>
        <w:t>у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ществляются </w:t>
      </w:r>
      <w:r w:rsidR="00B724E3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4C06F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7AEB">
        <w:rPr>
          <w:rFonts w:ascii="Times New Roman" w:hAnsi="Times New Roman" w:cs="Times New Roman"/>
          <w:sz w:val="28"/>
          <w:szCs w:val="28"/>
        </w:rPr>
        <w:t>округа</w:t>
      </w:r>
      <w:r w:rsidR="001C7BA3" w:rsidRPr="001C7BA3">
        <w:rPr>
          <w:rFonts w:ascii="Times New Roman" w:hAnsi="Times New Roman" w:cs="Times New Roman"/>
          <w:sz w:val="28"/>
          <w:szCs w:val="28"/>
        </w:rPr>
        <w:t>, опр</w:t>
      </w:r>
      <w:r w:rsidR="001C7BA3" w:rsidRPr="001C7BA3">
        <w:rPr>
          <w:rFonts w:ascii="Times New Roman" w:hAnsi="Times New Roman" w:cs="Times New Roman"/>
          <w:sz w:val="28"/>
          <w:szCs w:val="28"/>
        </w:rPr>
        <w:t>е</w:t>
      </w:r>
      <w:r w:rsidR="001C7BA3" w:rsidRPr="001C7BA3">
        <w:rPr>
          <w:rFonts w:ascii="Times New Roman" w:hAnsi="Times New Roman" w:cs="Times New Roman"/>
          <w:sz w:val="28"/>
          <w:szCs w:val="28"/>
        </w:rPr>
        <w:t>деленным</w:t>
      </w:r>
      <w:r w:rsidR="004C06FB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DC25CD">
        <w:rPr>
          <w:rFonts w:ascii="Times New Roman" w:hAnsi="Times New Roman" w:cs="Times New Roman"/>
          <w:sz w:val="28"/>
          <w:szCs w:val="28"/>
        </w:rPr>
        <w:t>округа</w:t>
      </w:r>
      <w:r w:rsidR="004C06FB">
        <w:rPr>
          <w:rFonts w:ascii="Times New Roman" w:hAnsi="Times New Roman" w:cs="Times New Roman"/>
          <w:sz w:val="28"/>
          <w:szCs w:val="28"/>
        </w:rPr>
        <w:t xml:space="preserve"> в качестве отве</w:t>
      </w:r>
      <w:r w:rsidR="00C81749">
        <w:rPr>
          <w:rFonts w:ascii="Times New Roman" w:hAnsi="Times New Roman" w:cs="Times New Roman"/>
          <w:sz w:val="28"/>
          <w:szCs w:val="28"/>
        </w:rPr>
        <w:t>тст</w:t>
      </w:r>
      <w:r w:rsidR="004C06FB">
        <w:rPr>
          <w:rFonts w:ascii="Times New Roman" w:hAnsi="Times New Roman" w:cs="Times New Roman"/>
          <w:sz w:val="28"/>
          <w:szCs w:val="28"/>
        </w:rPr>
        <w:t>венного исполнителя Программы</w:t>
      </w:r>
      <w:r w:rsidR="0024108B">
        <w:rPr>
          <w:rFonts w:ascii="Times New Roman" w:hAnsi="Times New Roman" w:cs="Times New Roman"/>
          <w:sz w:val="28"/>
          <w:szCs w:val="28"/>
        </w:rPr>
        <w:t xml:space="preserve"> (далее – ответственный исполнит</w:t>
      </w:r>
      <w:r w:rsidR="004C06FB">
        <w:rPr>
          <w:rFonts w:ascii="Times New Roman" w:hAnsi="Times New Roman" w:cs="Times New Roman"/>
          <w:sz w:val="28"/>
          <w:szCs w:val="28"/>
        </w:rPr>
        <w:t xml:space="preserve">ель Программы), совместно с заинтересованными </w:t>
      </w:r>
      <w:r w:rsidR="00B724E3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DC25CD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4C06FB">
        <w:rPr>
          <w:rFonts w:ascii="Times New Roman" w:hAnsi="Times New Roman" w:cs="Times New Roman"/>
          <w:sz w:val="28"/>
          <w:szCs w:val="28"/>
        </w:rPr>
        <w:t xml:space="preserve"> - </w:t>
      </w:r>
      <w:r w:rsidR="00FF6E48">
        <w:rPr>
          <w:rFonts w:ascii="Times New Roman" w:hAnsi="Times New Roman" w:cs="Times New Roman"/>
          <w:sz w:val="28"/>
          <w:szCs w:val="28"/>
        </w:rPr>
        <w:t>соисполнителями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</w:t>
      </w:r>
      <w:r w:rsidR="00FF6E48">
        <w:rPr>
          <w:rFonts w:ascii="Times New Roman" w:hAnsi="Times New Roman" w:cs="Times New Roman"/>
          <w:sz w:val="28"/>
          <w:szCs w:val="28"/>
        </w:rPr>
        <w:t>ограммы (далее - соисполнители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рограммы)</w:t>
      </w:r>
      <w:r w:rsidR="00FF6E48">
        <w:rPr>
          <w:rFonts w:ascii="Times New Roman" w:hAnsi="Times New Roman" w:cs="Times New Roman"/>
          <w:sz w:val="28"/>
          <w:szCs w:val="28"/>
        </w:rPr>
        <w:t>, муниц</w:t>
      </w:r>
      <w:r w:rsidR="00FF6E48">
        <w:rPr>
          <w:rFonts w:ascii="Times New Roman" w:hAnsi="Times New Roman" w:cs="Times New Roman"/>
          <w:sz w:val="28"/>
          <w:szCs w:val="28"/>
        </w:rPr>
        <w:t>и</w:t>
      </w:r>
      <w:r w:rsidR="00FF6E48">
        <w:rPr>
          <w:rFonts w:ascii="Times New Roman" w:hAnsi="Times New Roman" w:cs="Times New Roman"/>
          <w:sz w:val="28"/>
          <w:szCs w:val="28"/>
        </w:rPr>
        <w:t>пальными учреждениями С</w:t>
      </w:r>
      <w:r w:rsidR="00DC25CD">
        <w:rPr>
          <w:rFonts w:ascii="Times New Roman" w:hAnsi="Times New Roman" w:cs="Times New Roman"/>
          <w:sz w:val="28"/>
          <w:szCs w:val="28"/>
        </w:rPr>
        <w:t>тепновского муниципального округ</w:t>
      </w:r>
      <w:r w:rsidR="00FF6E48">
        <w:rPr>
          <w:rFonts w:ascii="Times New Roman" w:hAnsi="Times New Roman" w:cs="Times New Roman"/>
          <w:sz w:val="28"/>
          <w:szCs w:val="28"/>
        </w:rPr>
        <w:t>а Ставропол</w:t>
      </w:r>
      <w:r w:rsidR="00FF6E48">
        <w:rPr>
          <w:rFonts w:ascii="Times New Roman" w:hAnsi="Times New Roman" w:cs="Times New Roman"/>
          <w:sz w:val="28"/>
          <w:szCs w:val="28"/>
        </w:rPr>
        <w:t>ь</w:t>
      </w:r>
      <w:r w:rsidR="00FF6E48">
        <w:rPr>
          <w:rFonts w:ascii="Times New Roman" w:hAnsi="Times New Roman" w:cs="Times New Roman"/>
          <w:sz w:val="28"/>
          <w:szCs w:val="28"/>
        </w:rPr>
        <w:t xml:space="preserve">ского края, муниципальными 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унитарными предприятиями </w:t>
      </w:r>
      <w:r w:rsidR="00FF6E48">
        <w:rPr>
          <w:rFonts w:ascii="Times New Roman" w:hAnsi="Times New Roman" w:cs="Times New Roman"/>
          <w:sz w:val="28"/>
          <w:szCs w:val="28"/>
        </w:rPr>
        <w:t>Степновского м</w:t>
      </w:r>
      <w:r w:rsidR="00FF6E48">
        <w:rPr>
          <w:rFonts w:ascii="Times New Roman" w:hAnsi="Times New Roman" w:cs="Times New Roman"/>
          <w:sz w:val="28"/>
          <w:szCs w:val="28"/>
        </w:rPr>
        <w:t>у</w:t>
      </w:r>
      <w:r w:rsidR="00FF6E48">
        <w:rPr>
          <w:rFonts w:ascii="Times New Roman" w:hAnsi="Times New Roman" w:cs="Times New Roman"/>
          <w:sz w:val="28"/>
          <w:szCs w:val="28"/>
        </w:rPr>
        <w:t>ниципально</w:t>
      </w:r>
      <w:r w:rsidR="00DC25CD">
        <w:rPr>
          <w:rFonts w:ascii="Times New Roman" w:hAnsi="Times New Roman" w:cs="Times New Roman"/>
          <w:sz w:val="28"/>
          <w:szCs w:val="28"/>
        </w:rPr>
        <w:t>го округ</w:t>
      </w:r>
      <w:r w:rsidR="00FF6E48">
        <w:rPr>
          <w:rFonts w:ascii="Times New Roman" w:hAnsi="Times New Roman" w:cs="Times New Roman"/>
          <w:sz w:val="28"/>
          <w:szCs w:val="28"/>
        </w:rPr>
        <w:t>а С</w:t>
      </w:r>
      <w:r w:rsidR="001C7BA3" w:rsidRPr="001C7BA3">
        <w:rPr>
          <w:rFonts w:ascii="Times New Roman" w:hAnsi="Times New Roman" w:cs="Times New Roman"/>
          <w:sz w:val="28"/>
          <w:szCs w:val="28"/>
        </w:rPr>
        <w:t>тавропольского края, хозяйственными товариществ</w:t>
      </w:r>
      <w:r w:rsidR="001C7BA3" w:rsidRPr="001C7BA3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>ми и обществами с участием</w:t>
      </w:r>
      <w:r w:rsidR="00091D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F6E48">
        <w:rPr>
          <w:rFonts w:ascii="Times New Roman" w:hAnsi="Times New Roman" w:cs="Times New Roman"/>
          <w:sz w:val="28"/>
          <w:szCs w:val="28"/>
        </w:rPr>
        <w:t>, общественными</w:t>
      </w:r>
      <w:proofErr w:type="gramEnd"/>
      <w:r w:rsidR="00FF6E48">
        <w:rPr>
          <w:rFonts w:ascii="Times New Roman" w:hAnsi="Times New Roman" w:cs="Times New Roman"/>
          <w:sz w:val="28"/>
          <w:szCs w:val="28"/>
        </w:rPr>
        <w:t>, научными и иными о</w:t>
      </w:r>
      <w:r w:rsidR="00FF6E48">
        <w:rPr>
          <w:rFonts w:ascii="Times New Roman" w:hAnsi="Times New Roman" w:cs="Times New Roman"/>
          <w:sz w:val="28"/>
          <w:szCs w:val="28"/>
        </w:rPr>
        <w:t>р</w:t>
      </w:r>
      <w:r w:rsidR="00FF6E48">
        <w:rPr>
          <w:rFonts w:ascii="Times New Roman" w:hAnsi="Times New Roman" w:cs="Times New Roman"/>
          <w:sz w:val="28"/>
          <w:szCs w:val="28"/>
        </w:rPr>
        <w:t>ганизациями,</w:t>
      </w:r>
      <w:r w:rsidR="00464182">
        <w:rPr>
          <w:rFonts w:ascii="Times New Roman" w:hAnsi="Times New Roman" w:cs="Times New Roman"/>
          <w:sz w:val="28"/>
          <w:szCs w:val="28"/>
        </w:rPr>
        <w:t xml:space="preserve"> а также индивидуальными предпринимателями и физическими лицами,</w:t>
      </w:r>
      <w:r w:rsidR="00FF6E48">
        <w:rPr>
          <w:rFonts w:ascii="Times New Roman" w:hAnsi="Times New Roman" w:cs="Times New Roman"/>
          <w:sz w:val="28"/>
          <w:szCs w:val="28"/>
        </w:rPr>
        <w:t xml:space="preserve"> участвующими в реализации Программы (далее – участники Пр</w:t>
      </w:r>
      <w:r w:rsidR="00FF6E48">
        <w:rPr>
          <w:rFonts w:ascii="Times New Roman" w:hAnsi="Times New Roman" w:cs="Times New Roman"/>
          <w:sz w:val="28"/>
          <w:szCs w:val="28"/>
        </w:rPr>
        <w:t>о</w:t>
      </w:r>
      <w:r w:rsidR="00FF6E48">
        <w:rPr>
          <w:rFonts w:ascii="Times New Roman" w:hAnsi="Times New Roman" w:cs="Times New Roman"/>
          <w:sz w:val="28"/>
          <w:szCs w:val="28"/>
        </w:rPr>
        <w:t>грамм).</w:t>
      </w:r>
    </w:p>
    <w:p w:rsidR="004C06FB" w:rsidRPr="001C7BA3" w:rsidRDefault="004C06F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FF6E4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рограмма разрабатывается сроком на 6 лет</w:t>
      </w:r>
      <w:r w:rsidR="000A5461">
        <w:rPr>
          <w:rFonts w:ascii="Times New Roman" w:hAnsi="Times New Roman" w:cs="Times New Roman"/>
          <w:sz w:val="28"/>
          <w:szCs w:val="28"/>
        </w:rPr>
        <w:t xml:space="preserve">. </w:t>
      </w:r>
      <w:r w:rsidR="008C71F5">
        <w:rPr>
          <w:rFonts w:ascii="Times New Roman" w:hAnsi="Times New Roman" w:cs="Times New Roman"/>
          <w:b/>
          <w:i/>
          <w:sz w:val="18"/>
          <w:szCs w:val="18"/>
        </w:rPr>
        <w:t>Изменен ПАСМО СК</w:t>
      </w:r>
      <w:r w:rsidR="000A5461" w:rsidRPr="000A5461">
        <w:rPr>
          <w:rFonts w:ascii="Times New Roman" w:hAnsi="Times New Roman" w:cs="Times New Roman"/>
          <w:b/>
          <w:i/>
          <w:sz w:val="18"/>
          <w:szCs w:val="18"/>
        </w:rPr>
        <w:t xml:space="preserve"> от 28.07.2021 № 441</w:t>
      </w:r>
      <w:r w:rsidR="008D3945" w:rsidRPr="000A5461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FF6E48" w:rsidRPr="001C7BA3" w:rsidRDefault="00FF6E4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945" w:rsidRDefault="008D3945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роект программы подлежит обязательному общественному обсу</w:t>
      </w:r>
      <w:r w:rsidR="001C7BA3" w:rsidRPr="001C7BA3">
        <w:rPr>
          <w:rFonts w:ascii="Times New Roman" w:hAnsi="Times New Roman" w:cs="Times New Roman"/>
          <w:sz w:val="28"/>
          <w:szCs w:val="28"/>
        </w:rPr>
        <w:t>ж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дению в соответствии с </w:t>
      </w:r>
      <w:hyperlink r:id="rId8" w:tooltip="Постановление Правительства Ставропольского края от 07.04.2014 N 146-п (ред. от 20.12.2017) &quot;О порядке проведения общественного обсуждения общественно значимых проектов нормативных правовых актов Правительства Ставропольского края&quot;{КонсультантПлюс}" w:history="1">
        <w:r w:rsidRPr="008D39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1C7BA3" w:rsidRPr="008D39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орядком</w:t>
        </w:r>
      </w:hyperlink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10CEE">
        <w:rPr>
          <w:rFonts w:ascii="Times New Roman" w:hAnsi="Times New Roman" w:cs="Times New Roman"/>
          <w:sz w:val="28"/>
          <w:szCs w:val="28"/>
        </w:rPr>
        <w:t>общественного обсуждения обществен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но значимых проектов нормативных правовых актов </w:t>
      </w:r>
      <w:r w:rsidR="00DC25CD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24E3">
        <w:rPr>
          <w:rFonts w:ascii="Times New Roman" w:hAnsi="Times New Roman" w:cs="Times New Roman"/>
          <w:sz w:val="28"/>
          <w:szCs w:val="28"/>
        </w:rPr>
        <w:t>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правовым ак</w:t>
      </w:r>
      <w:r w:rsidR="00DC25CD">
        <w:rPr>
          <w:rFonts w:ascii="Times New Roman" w:hAnsi="Times New Roman" w:cs="Times New Roman"/>
          <w:sz w:val="28"/>
          <w:szCs w:val="28"/>
        </w:rPr>
        <w:t>том администрации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E48" w:rsidRDefault="00FF6E4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C95A2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рограмма утверждается </w:t>
      </w:r>
      <w:r w:rsidR="00464182">
        <w:rPr>
          <w:rFonts w:ascii="Times New Roman" w:hAnsi="Times New Roman" w:cs="Times New Roman"/>
          <w:sz w:val="28"/>
          <w:szCs w:val="28"/>
        </w:rPr>
        <w:t>правовым актом</w:t>
      </w:r>
      <w:r w:rsidR="00447E06">
        <w:rPr>
          <w:rFonts w:ascii="Times New Roman" w:hAnsi="Times New Roman" w:cs="Times New Roman"/>
          <w:sz w:val="28"/>
          <w:szCs w:val="28"/>
        </w:rPr>
        <w:t xml:space="preserve"> администра</w:t>
      </w:r>
      <w:r w:rsidR="00DC25CD">
        <w:rPr>
          <w:rFonts w:ascii="Times New Roman" w:hAnsi="Times New Roman" w:cs="Times New Roman"/>
          <w:sz w:val="28"/>
          <w:szCs w:val="28"/>
        </w:rPr>
        <w:t>ции округа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="007A6DA9"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осуществляется путем внесения изме</w:t>
      </w:r>
      <w:r>
        <w:rPr>
          <w:rFonts w:ascii="Times New Roman" w:hAnsi="Times New Roman" w:cs="Times New Roman"/>
          <w:sz w:val="28"/>
          <w:szCs w:val="28"/>
        </w:rPr>
        <w:t>нений в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рограмму.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8404EB" w:rsidRDefault="00244335" w:rsidP="0001199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4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04EB">
        <w:rPr>
          <w:rFonts w:ascii="Times New Roman" w:hAnsi="Times New Roman" w:cs="Times New Roman"/>
          <w:sz w:val="28"/>
          <w:szCs w:val="28"/>
        </w:rPr>
        <w:t>. Решение о разработке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рограммы,</w:t>
      </w:r>
    </w:p>
    <w:p w:rsidR="001C7BA3" w:rsidRPr="001C7BA3" w:rsidRDefault="001C7BA3" w:rsidP="000119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04EB">
        <w:rPr>
          <w:rFonts w:ascii="Times New Roman" w:hAnsi="Times New Roman" w:cs="Times New Roman"/>
          <w:sz w:val="28"/>
          <w:szCs w:val="28"/>
        </w:rPr>
        <w:t>ее разработка и утверждение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Решение о разработке П</w:t>
      </w:r>
      <w:r w:rsidRPr="008404EB">
        <w:rPr>
          <w:rFonts w:ascii="Times New Roman" w:hAnsi="Times New Roman" w:cs="Times New Roman"/>
          <w:sz w:val="28"/>
          <w:szCs w:val="28"/>
        </w:rPr>
        <w:t xml:space="preserve">рограммы принимается </w:t>
      </w:r>
      <w:r w:rsidR="00DC25CD">
        <w:rPr>
          <w:rFonts w:ascii="Times New Roman" w:hAnsi="Times New Roman" w:cs="Times New Roman"/>
          <w:sz w:val="28"/>
          <w:szCs w:val="28"/>
        </w:rPr>
        <w:t>администрацией 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6A6C">
        <w:rPr>
          <w:rFonts w:ascii="Times New Roman" w:hAnsi="Times New Roman" w:cs="Times New Roman"/>
          <w:sz w:val="28"/>
          <w:szCs w:val="28"/>
        </w:rPr>
        <w:t xml:space="preserve"> путем принятия правового акта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 </w:t>
      </w:r>
      <w:r w:rsidR="00DC25CD">
        <w:rPr>
          <w:rFonts w:ascii="Times New Roman" w:hAnsi="Times New Roman" w:cs="Times New Roman"/>
          <w:sz w:val="28"/>
          <w:szCs w:val="28"/>
        </w:rPr>
        <w:t>администрации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C7BA3" w:rsidRPr="008404EB">
        <w:rPr>
          <w:rFonts w:ascii="Times New Roman" w:hAnsi="Times New Roman" w:cs="Times New Roman"/>
          <w:sz w:val="28"/>
          <w:szCs w:val="28"/>
        </w:rPr>
        <w:t>об утвержд</w:t>
      </w:r>
      <w:r w:rsidR="001C7BA3" w:rsidRPr="008404EB">
        <w:rPr>
          <w:rFonts w:ascii="Times New Roman" w:hAnsi="Times New Roman" w:cs="Times New Roman"/>
          <w:sz w:val="28"/>
          <w:szCs w:val="28"/>
        </w:rPr>
        <w:t>е</w:t>
      </w:r>
      <w:r w:rsidR="001C7BA3" w:rsidRPr="008404EB">
        <w:rPr>
          <w:rFonts w:ascii="Times New Roman" w:hAnsi="Times New Roman" w:cs="Times New Roman"/>
          <w:sz w:val="28"/>
          <w:szCs w:val="28"/>
        </w:rPr>
        <w:t>нии пе</w:t>
      </w:r>
      <w:r>
        <w:rPr>
          <w:rFonts w:ascii="Times New Roman" w:hAnsi="Times New Roman" w:cs="Times New Roman"/>
          <w:sz w:val="28"/>
          <w:szCs w:val="28"/>
        </w:rPr>
        <w:t>речня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рограмм, планируемых к разработке (далее - пере</w:t>
      </w:r>
      <w:r>
        <w:rPr>
          <w:rFonts w:ascii="Times New Roman" w:hAnsi="Times New Roman" w:cs="Times New Roman"/>
          <w:sz w:val="28"/>
          <w:szCs w:val="28"/>
        </w:rPr>
        <w:t>чень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</w:t>
      </w:r>
      <w:r w:rsidR="001C7BA3" w:rsidRPr="008404EB">
        <w:rPr>
          <w:rFonts w:ascii="Times New Roman" w:hAnsi="Times New Roman" w:cs="Times New Roman"/>
          <w:sz w:val="28"/>
          <w:szCs w:val="28"/>
        </w:rPr>
        <w:t>о</w:t>
      </w:r>
      <w:r w:rsidR="001C7BA3" w:rsidRPr="008404EB">
        <w:rPr>
          <w:rFonts w:ascii="Times New Roman" w:hAnsi="Times New Roman" w:cs="Times New Roman"/>
          <w:sz w:val="28"/>
          <w:szCs w:val="28"/>
        </w:rPr>
        <w:t>грамм), внесения изменений в пе</w:t>
      </w:r>
      <w:r>
        <w:rPr>
          <w:rFonts w:ascii="Times New Roman" w:hAnsi="Times New Roman" w:cs="Times New Roman"/>
          <w:sz w:val="28"/>
          <w:szCs w:val="28"/>
        </w:rPr>
        <w:t>речень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рограмм.</w:t>
      </w:r>
    </w:p>
    <w:p w:rsidR="008404EB" w:rsidRPr="008404EB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8404EB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перечне П</w:t>
      </w:r>
      <w:r w:rsidRPr="008404EB">
        <w:rPr>
          <w:rFonts w:ascii="Times New Roman" w:hAnsi="Times New Roman" w:cs="Times New Roman"/>
          <w:sz w:val="28"/>
          <w:szCs w:val="28"/>
        </w:rPr>
        <w:t>рограмм обязательно указываются:</w:t>
      </w:r>
    </w:p>
    <w:p w:rsidR="001C7BA3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наименования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рограмм;</w:t>
      </w:r>
    </w:p>
    <w:p w:rsidR="007E4FCF" w:rsidRPr="008404EB" w:rsidRDefault="007E4FCF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периоды реализации Программ;</w:t>
      </w:r>
    </w:p>
    <w:p w:rsidR="001C7BA3" w:rsidRDefault="007E4FCF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BA3" w:rsidRPr="008404EB">
        <w:rPr>
          <w:rFonts w:ascii="Times New Roman" w:hAnsi="Times New Roman" w:cs="Times New Roman"/>
          <w:sz w:val="28"/>
          <w:szCs w:val="28"/>
        </w:rPr>
        <w:t>) наименова</w:t>
      </w:r>
      <w:r w:rsidR="008404EB">
        <w:rPr>
          <w:rFonts w:ascii="Times New Roman" w:hAnsi="Times New Roman" w:cs="Times New Roman"/>
          <w:sz w:val="28"/>
          <w:szCs w:val="28"/>
        </w:rPr>
        <w:t>ния ответственных исполнителей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рограмм.</w:t>
      </w:r>
    </w:p>
    <w:p w:rsidR="008404EB" w:rsidRPr="008404EB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Проект перечня П</w:t>
      </w:r>
      <w:r w:rsidRPr="008404EB">
        <w:rPr>
          <w:rFonts w:ascii="Times New Roman" w:hAnsi="Times New Roman" w:cs="Times New Roman"/>
          <w:sz w:val="28"/>
          <w:szCs w:val="28"/>
        </w:rPr>
        <w:t xml:space="preserve">рограмм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</w:t>
      </w:r>
      <w:r w:rsidR="00DC25CD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по согласованию с Финансовым управлен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ем администрации </w:t>
      </w:r>
      <w:r w:rsidR="00DC25CD">
        <w:rPr>
          <w:rFonts w:ascii="Times New Roman" w:hAnsi="Times New Roman" w:cs="Times New Roman"/>
          <w:sz w:val="28"/>
          <w:szCs w:val="28"/>
        </w:rPr>
        <w:t>округ</w:t>
      </w:r>
      <w:r w:rsidR="006A7565">
        <w:rPr>
          <w:rFonts w:ascii="Times New Roman" w:hAnsi="Times New Roman" w:cs="Times New Roman"/>
          <w:sz w:val="28"/>
          <w:szCs w:val="28"/>
        </w:rPr>
        <w:t xml:space="preserve">а 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соответственно – отдел экономического развития, финансовое управление).</w:t>
      </w:r>
    </w:p>
    <w:p w:rsidR="008404EB" w:rsidRPr="008404EB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8404EB" w:rsidRDefault="00A334B2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о разработке П</w:t>
      </w:r>
      <w:r w:rsidR="008404EB" w:rsidRPr="008404EB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мы и о ее включении в перечень П</w:t>
      </w:r>
      <w:r w:rsidR="008404EB" w:rsidRPr="008404EB">
        <w:rPr>
          <w:rFonts w:ascii="Times New Roman" w:hAnsi="Times New Roman" w:cs="Times New Roman"/>
          <w:sz w:val="28"/>
          <w:szCs w:val="28"/>
        </w:rPr>
        <w:t>рограмм, а также 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перечень П</w:t>
      </w:r>
      <w:r w:rsidR="008404EB" w:rsidRPr="008404EB">
        <w:rPr>
          <w:rFonts w:ascii="Times New Roman" w:hAnsi="Times New Roman" w:cs="Times New Roman"/>
          <w:sz w:val="28"/>
          <w:szCs w:val="28"/>
        </w:rPr>
        <w:t>рограмм (далее - пре</w:t>
      </w:r>
      <w:r w:rsidR="001C7BA3" w:rsidRPr="008404EB">
        <w:rPr>
          <w:rFonts w:ascii="Times New Roman" w:hAnsi="Times New Roman" w:cs="Times New Roman"/>
          <w:sz w:val="28"/>
          <w:szCs w:val="28"/>
        </w:rPr>
        <w:t>дложения), подготовленные с учет</w:t>
      </w:r>
      <w:r>
        <w:rPr>
          <w:rFonts w:ascii="Times New Roman" w:hAnsi="Times New Roman" w:cs="Times New Roman"/>
          <w:sz w:val="28"/>
          <w:szCs w:val="28"/>
        </w:rPr>
        <w:t>ом требований законодательства Р</w:t>
      </w:r>
      <w:r w:rsidR="001C7BA3" w:rsidRPr="008404EB">
        <w:rPr>
          <w:rFonts w:ascii="Times New Roman" w:hAnsi="Times New Roman" w:cs="Times New Roman"/>
          <w:sz w:val="28"/>
          <w:szCs w:val="28"/>
        </w:rPr>
        <w:t>о</w:t>
      </w:r>
      <w:r w:rsidR="001C7BA3" w:rsidRPr="008404EB">
        <w:rPr>
          <w:rFonts w:ascii="Times New Roman" w:hAnsi="Times New Roman" w:cs="Times New Roman"/>
          <w:sz w:val="28"/>
          <w:szCs w:val="28"/>
        </w:rPr>
        <w:t>с</w:t>
      </w:r>
      <w:r w:rsidR="001C7BA3" w:rsidRPr="008404EB">
        <w:rPr>
          <w:rFonts w:ascii="Times New Roman" w:hAnsi="Times New Roman" w:cs="Times New Roman"/>
          <w:sz w:val="28"/>
          <w:szCs w:val="28"/>
        </w:rPr>
        <w:t>сий</w:t>
      </w:r>
      <w:r>
        <w:rPr>
          <w:rFonts w:ascii="Times New Roman" w:hAnsi="Times New Roman" w:cs="Times New Roman"/>
          <w:sz w:val="28"/>
          <w:szCs w:val="28"/>
        </w:rPr>
        <w:t>ской Федерации, отдельных решений Президента Российской Федерации и Правительства Российской Ф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едерации, предусматривающих реализацию </w:t>
      </w:r>
      <w:r w:rsidR="002F7AEB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C7BA3" w:rsidRPr="008404EB">
        <w:rPr>
          <w:rFonts w:ascii="Times New Roman" w:hAnsi="Times New Roman" w:cs="Times New Roman"/>
          <w:sz w:val="28"/>
          <w:szCs w:val="28"/>
        </w:rPr>
        <w:t>, а также во ис</w:t>
      </w:r>
      <w:r>
        <w:rPr>
          <w:rFonts w:ascii="Times New Roman" w:hAnsi="Times New Roman" w:cs="Times New Roman"/>
          <w:sz w:val="28"/>
          <w:szCs w:val="28"/>
        </w:rPr>
        <w:t>полнение законов С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тавропольского края, </w:t>
      </w:r>
      <w:r w:rsidR="00C45A58">
        <w:rPr>
          <w:rFonts w:ascii="Times New Roman" w:hAnsi="Times New Roman" w:cs="Times New Roman"/>
          <w:sz w:val="28"/>
          <w:szCs w:val="28"/>
        </w:rPr>
        <w:t>правовых актов Губернатора С</w:t>
      </w:r>
      <w:r w:rsidR="001C7BA3" w:rsidRPr="008404EB">
        <w:rPr>
          <w:rFonts w:ascii="Times New Roman" w:hAnsi="Times New Roman" w:cs="Times New Roman"/>
          <w:sz w:val="28"/>
          <w:szCs w:val="28"/>
        </w:rPr>
        <w:t>тавро</w:t>
      </w:r>
      <w:r w:rsidR="00C45A58">
        <w:rPr>
          <w:rFonts w:ascii="Times New Roman" w:hAnsi="Times New Roman" w:cs="Times New Roman"/>
          <w:sz w:val="28"/>
          <w:szCs w:val="28"/>
        </w:rPr>
        <w:t>польского края и Правительства С</w:t>
      </w:r>
      <w:r w:rsidR="001C7BA3" w:rsidRPr="008404EB">
        <w:rPr>
          <w:rFonts w:ascii="Times New Roman" w:hAnsi="Times New Roman" w:cs="Times New Roman"/>
          <w:sz w:val="28"/>
          <w:szCs w:val="28"/>
        </w:rPr>
        <w:t>тавропольского края, отдельных поруче</w:t>
      </w:r>
      <w:r w:rsidR="00C45A58">
        <w:rPr>
          <w:rFonts w:ascii="Times New Roman" w:hAnsi="Times New Roman" w:cs="Times New Roman"/>
          <w:sz w:val="28"/>
          <w:szCs w:val="28"/>
        </w:rPr>
        <w:t>ний Губернатора</w:t>
      </w:r>
      <w:proofErr w:type="gramEnd"/>
      <w:r w:rsidR="00C45A58">
        <w:rPr>
          <w:rFonts w:ascii="Times New Roman" w:hAnsi="Times New Roman" w:cs="Times New Roman"/>
          <w:sz w:val="28"/>
          <w:szCs w:val="28"/>
        </w:rPr>
        <w:t xml:space="preserve"> С</w:t>
      </w:r>
      <w:r w:rsidR="001C7BA3" w:rsidRPr="008404EB">
        <w:rPr>
          <w:rFonts w:ascii="Times New Roman" w:hAnsi="Times New Roman" w:cs="Times New Roman"/>
          <w:sz w:val="28"/>
          <w:szCs w:val="28"/>
        </w:rPr>
        <w:t>тавропольск</w:t>
      </w:r>
      <w:r w:rsidR="00C45A58">
        <w:rPr>
          <w:rFonts w:ascii="Times New Roman" w:hAnsi="Times New Roman" w:cs="Times New Roman"/>
          <w:sz w:val="28"/>
          <w:szCs w:val="28"/>
        </w:rPr>
        <w:t>ого края и (или) Правительства С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тавропольского края, </w:t>
      </w:r>
      <w:r w:rsidR="00C45A58">
        <w:rPr>
          <w:rFonts w:ascii="Times New Roman" w:hAnsi="Times New Roman" w:cs="Times New Roman"/>
          <w:sz w:val="28"/>
          <w:szCs w:val="28"/>
        </w:rPr>
        <w:t>во исполнение муниц</w:t>
      </w:r>
      <w:r w:rsidR="00C45A58">
        <w:rPr>
          <w:rFonts w:ascii="Times New Roman" w:hAnsi="Times New Roman" w:cs="Times New Roman"/>
          <w:sz w:val="28"/>
          <w:szCs w:val="28"/>
        </w:rPr>
        <w:t>и</w:t>
      </w:r>
      <w:r w:rsidR="00C45A58">
        <w:rPr>
          <w:rFonts w:ascii="Times New Roman" w:hAnsi="Times New Roman" w:cs="Times New Roman"/>
          <w:sz w:val="28"/>
          <w:szCs w:val="28"/>
        </w:rPr>
        <w:t xml:space="preserve">пальных нормативных правовых актов </w:t>
      </w:r>
      <w:r w:rsidR="00C239C4">
        <w:rPr>
          <w:rFonts w:ascii="Times New Roman" w:hAnsi="Times New Roman" w:cs="Times New Roman"/>
          <w:sz w:val="28"/>
          <w:szCs w:val="28"/>
        </w:rPr>
        <w:t>округ</w:t>
      </w:r>
      <w:r w:rsidR="00C45A58">
        <w:rPr>
          <w:rFonts w:ascii="Times New Roman" w:hAnsi="Times New Roman" w:cs="Times New Roman"/>
          <w:sz w:val="28"/>
          <w:szCs w:val="28"/>
        </w:rPr>
        <w:t xml:space="preserve">а, отдельных поручений главы </w:t>
      </w:r>
      <w:r w:rsidR="00C239C4">
        <w:rPr>
          <w:rFonts w:ascii="Times New Roman" w:hAnsi="Times New Roman" w:cs="Times New Roman"/>
          <w:sz w:val="28"/>
          <w:szCs w:val="28"/>
        </w:rPr>
        <w:t>округа</w:t>
      </w:r>
      <w:r w:rsidR="00C45A58">
        <w:rPr>
          <w:rFonts w:ascii="Times New Roman" w:hAnsi="Times New Roman" w:cs="Times New Roman"/>
          <w:sz w:val="28"/>
          <w:szCs w:val="28"/>
        </w:rPr>
        <w:t xml:space="preserve"> вносятся ответственным исполнителем в отдел экономического разв</w:t>
      </w:r>
      <w:r w:rsidR="00C45A58">
        <w:rPr>
          <w:rFonts w:ascii="Times New Roman" w:hAnsi="Times New Roman" w:cs="Times New Roman"/>
          <w:sz w:val="28"/>
          <w:szCs w:val="28"/>
        </w:rPr>
        <w:t>и</w:t>
      </w:r>
      <w:r w:rsidR="00C45A58">
        <w:rPr>
          <w:rFonts w:ascii="Times New Roman" w:hAnsi="Times New Roman" w:cs="Times New Roman"/>
          <w:sz w:val="28"/>
          <w:szCs w:val="28"/>
        </w:rPr>
        <w:t>тия и</w:t>
      </w:r>
      <w:r w:rsidR="002A1295">
        <w:rPr>
          <w:rFonts w:ascii="Times New Roman" w:hAnsi="Times New Roman" w:cs="Times New Roman"/>
          <w:sz w:val="28"/>
          <w:szCs w:val="28"/>
        </w:rPr>
        <w:t xml:space="preserve"> финансовое управление до 01 июл</w:t>
      </w:r>
      <w:r w:rsidR="00C45A58">
        <w:rPr>
          <w:rFonts w:ascii="Times New Roman" w:hAnsi="Times New Roman" w:cs="Times New Roman"/>
          <w:sz w:val="28"/>
          <w:szCs w:val="28"/>
        </w:rPr>
        <w:t>я года, в котором планируется разр</w:t>
      </w:r>
      <w:r w:rsidR="00C45A58">
        <w:rPr>
          <w:rFonts w:ascii="Times New Roman" w:hAnsi="Times New Roman" w:cs="Times New Roman"/>
          <w:sz w:val="28"/>
          <w:szCs w:val="28"/>
        </w:rPr>
        <w:t>а</w:t>
      </w:r>
      <w:r w:rsidR="00C45A58">
        <w:rPr>
          <w:rFonts w:ascii="Times New Roman" w:hAnsi="Times New Roman" w:cs="Times New Roman"/>
          <w:sz w:val="28"/>
          <w:szCs w:val="28"/>
        </w:rPr>
        <w:t xml:space="preserve">ботка и утверждение Программы либо </w:t>
      </w:r>
      <w:r w:rsidR="001C7BA3" w:rsidRPr="008404EB">
        <w:rPr>
          <w:rFonts w:ascii="Times New Roman" w:hAnsi="Times New Roman" w:cs="Times New Roman"/>
          <w:sz w:val="28"/>
          <w:szCs w:val="28"/>
        </w:rPr>
        <w:t>внесение изменений в пере</w:t>
      </w:r>
      <w:r w:rsidR="00C45A58">
        <w:rPr>
          <w:rFonts w:ascii="Times New Roman" w:hAnsi="Times New Roman" w:cs="Times New Roman"/>
          <w:sz w:val="28"/>
          <w:szCs w:val="28"/>
        </w:rPr>
        <w:t>чень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</w:t>
      </w:r>
      <w:r w:rsidR="001C7BA3" w:rsidRPr="008404EB">
        <w:rPr>
          <w:rFonts w:ascii="Times New Roman" w:hAnsi="Times New Roman" w:cs="Times New Roman"/>
          <w:sz w:val="28"/>
          <w:szCs w:val="28"/>
        </w:rPr>
        <w:t>о</w:t>
      </w:r>
      <w:r w:rsidR="001C7BA3" w:rsidRPr="008404EB">
        <w:rPr>
          <w:rFonts w:ascii="Times New Roman" w:hAnsi="Times New Roman" w:cs="Times New Roman"/>
          <w:sz w:val="28"/>
          <w:szCs w:val="28"/>
        </w:rPr>
        <w:t>грамм.</w:t>
      </w:r>
    </w:p>
    <w:p w:rsidR="001C7BA3" w:rsidRPr="008404EB" w:rsidRDefault="008404EB" w:rsidP="00011993">
      <w:pPr>
        <w:pStyle w:val="ConsPlusNormal"/>
        <w:tabs>
          <w:tab w:val="cente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DA">
        <w:rPr>
          <w:rFonts w:ascii="Times New Roman" w:hAnsi="Times New Roman" w:cs="Times New Roman"/>
          <w:sz w:val="28"/>
          <w:szCs w:val="28"/>
        </w:rPr>
        <w:t xml:space="preserve">Предложения должны содержать сведения </w:t>
      </w:r>
      <w:r w:rsidR="001C7BA3" w:rsidRPr="00B075DA">
        <w:rPr>
          <w:rFonts w:ascii="Times New Roman" w:hAnsi="Times New Roman" w:cs="Times New Roman"/>
          <w:sz w:val="28"/>
          <w:szCs w:val="28"/>
        </w:rPr>
        <w:t xml:space="preserve">о перечне </w:t>
      </w:r>
      <w:r w:rsidR="00B075DA">
        <w:rPr>
          <w:rFonts w:ascii="Times New Roman" w:hAnsi="Times New Roman" w:cs="Times New Roman"/>
          <w:sz w:val="28"/>
          <w:szCs w:val="28"/>
        </w:rPr>
        <w:t>о</w:t>
      </w:r>
      <w:r w:rsidR="004C2994" w:rsidRPr="00B075DA">
        <w:rPr>
          <w:rFonts w:ascii="Times New Roman" w:hAnsi="Times New Roman" w:cs="Times New Roman"/>
          <w:sz w:val="28"/>
          <w:szCs w:val="28"/>
        </w:rPr>
        <w:t>сновных мер</w:t>
      </w:r>
      <w:r w:rsidR="004C2994" w:rsidRPr="00B075DA">
        <w:rPr>
          <w:rFonts w:ascii="Times New Roman" w:hAnsi="Times New Roman" w:cs="Times New Roman"/>
          <w:sz w:val="28"/>
          <w:szCs w:val="28"/>
        </w:rPr>
        <w:t>о</w:t>
      </w:r>
      <w:r w:rsidR="004C2994" w:rsidRPr="00B075DA">
        <w:rPr>
          <w:rFonts w:ascii="Times New Roman" w:hAnsi="Times New Roman" w:cs="Times New Roman"/>
          <w:sz w:val="28"/>
          <w:szCs w:val="28"/>
        </w:rPr>
        <w:t>приятий П</w:t>
      </w:r>
      <w:r w:rsidR="001C7BA3" w:rsidRPr="00B075DA">
        <w:rPr>
          <w:rFonts w:ascii="Times New Roman" w:hAnsi="Times New Roman" w:cs="Times New Roman"/>
          <w:sz w:val="28"/>
          <w:szCs w:val="28"/>
        </w:rPr>
        <w:t>ро</w:t>
      </w:r>
      <w:r w:rsidR="00B075DA">
        <w:rPr>
          <w:rFonts w:ascii="Times New Roman" w:hAnsi="Times New Roman" w:cs="Times New Roman"/>
          <w:sz w:val="28"/>
          <w:szCs w:val="28"/>
        </w:rPr>
        <w:t>граммы</w:t>
      </w:r>
      <w:r w:rsidR="001C7BA3" w:rsidRPr="00B075DA">
        <w:rPr>
          <w:rFonts w:ascii="Times New Roman" w:hAnsi="Times New Roman" w:cs="Times New Roman"/>
          <w:sz w:val="28"/>
          <w:szCs w:val="28"/>
        </w:rPr>
        <w:t>, а также обоснование предполагаемого объема средств на финансовое обеспе</w:t>
      </w:r>
      <w:r w:rsidR="00B075DA">
        <w:rPr>
          <w:rFonts w:ascii="Times New Roman" w:hAnsi="Times New Roman" w:cs="Times New Roman"/>
          <w:sz w:val="28"/>
          <w:szCs w:val="28"/>
        </w:rPr>
        <w:t>чение реализации П</w:t>
      </w:r>
      <w:r w:rsidR="001C7BA3" w:rsidRPr="00B075DA">
        <w:rPr>
          <w:rFonts w:ascii="Times New Roman" w:hAnsi="Times New Roman" w:cs="Times New Roman"/>
          <w:sz w:val="28"/>
          <w:szCs w:val="28"/>
        </w:rPr>
        <w:t>рограммы за счет всех источников ее финансового обеспечения.</w:t>
      </w:r>
    </w:p>
    <w:p w:rsidR="001C7BA3" w:rsidRPr="008404EB" w:rsidRDefault="00B07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 в месячный срок со дня поступления предложений рассматривают их и подготавливают заключения о це</w:t>
      </w:r>
      <w:r>
        <w:rPr>
          <w:rFonts w:ascii="Times New Roman" w:hAnsi="Times New Roman" w:cs="Times New Roman"/>
          <w:sz w:val="28"/>
          <w:szCs w:val="28"/>
        </w:rPr>
        <w:t>лесообразности разработки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рограммы.</w:t>
      </w:r>
    </w:p>
    <w:p w:rsidR="001C7BA3" w:rsidRPr="008404EB" w:rsidRDefault="00B07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E9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8404EB" w:rsidRPr="000634E9">
        <w:rPr>
          <w:rFonts w:ascii="Times New Roman" w:hAnsi="Times New Roman" w:cs="Times New Roman"/>
          <w:sz w:val="28"/>
          <w:szCs w:val="28"/>
        </w:rPr>
        <w:t>в сро</w:t>
      </w:r>
      <w:r w:rsidR="002A1295" w:rsidRPr="000634E9">
        <w:rPr>
          <w:rFonts w:ascii="Times New Roman" w:hAnsi="Times New Roman" w:cs="Times New Roman"/>
          <w:sz w:val="28"/>
          <w:szCs w:val="28"/>
        </w:rPr>
        <w:t>к до 01 августа</w:t>
      </w:r>
      <w:r w:rsidR="008404EB" w:rsidRPr="000634E9">
        <w:rPr>
          <w:rFonts w:ascii="Times New Roman" w:hAnsi="Times New Roman" w:cs="Times New Roman"/>
          <w:sz w:val="28"/>
          <w:szCs w:val="28"/>
        </w:rPr>
        <w:t xml:space="preserve"> года, в котором планирует</w:t>
      </w:r>
      <w:r w:rsidR="007074B6" w:rsidRPr="000634E9">
        <w:rPr>
          <w:rFonts w:ascii="Times New Roman" w:hAnsi="Times New Roman" w:cs="Times New Roman"/>
          <w:sz w:val="28"/>
          <w:szCs w:val="28"/>
        </w:rPr>
        <w:t>ся разработка и утверждение П</w:t>
      </w:r>
      <w:r w:rsidR="008404EB" w:rsidRPr="000634E9">
        <w:rPr>
          <w:rFonts w:ascii="Times New Roman" w:hAnsi="Times New Roman" w:cs="Times New Roman"/>
          <w:sz w:val="28"/>
          <w:szCs w:val="28"/>
        </w:rPr>
        <w:t xml:space="preserve">рограммы, </w:t>
      </w:r>
      <w:r w:rsidR="001C7BA3" w:rsidRPr="000634E9">
        <w:rPr>
          <w:rFonts w:ascii="Times New Roman" w:hAnsi="Times New Roman" w:cs="Times New Roman"/>
          <w:sz w:val="28"/>
          <w:szCs w:val="28"/>
        </w:rPr>
        <w:t>на основании одобре</w:t>
      </w:r>
      <w:r w:rsidR="001C7BA3" w:rsidRPr="000634E9">
        <w:rPr>
          <w:rFonts w:ascii="Times New Roman" w:hAnsi="Times New Roman" w:cs="Times New Roman"/>
          <w:sz w:val="28"/>
          <w:szCs w:val="28"/>
        </w:rPr>
        <w:t>н</w:t>
      </w:r>
      <w:r w:rsidR="001C7BA3" w:rsidRPr="000634E9">
        <w:rPr>
          <w:rFonts w:ascii="Times New Roman" w:hAnsi="Times New Roman" w:cs="Times New Roman"/>
          <w:sz w:val="28"/>
          <w:szCs w:val="28"/>
        </w:rPr>
        <w:t xml:space="preserve">ных </w:t>
      </w:r>
      <w:r w:rsidR="007074B6" w:rsidRPr="000634E9">
        <w:rPr>
          <w:rFonts w:ascii="Times New Roman" w:hAnsi="Times New Roman" w:cs="Times New Roman"/>
          <w:sz w:val="28"/>
          <w:szCs w:val="28"/>
        </w:rPr>
        <w:t>отделом эконо</w:t>
      </w:r>
      <w:r w:rsidR="007E4FCF" w:rsidRPr="000634E9">
        <w:rPr>
          <w:rFonts w:ascii="Times New Roman" w:hAnsi="Times New Roman" w:cs="Times New Roman"/>
          <w:sz w:val="28"/>
          <w:szCs w:val="28"/>
        </w:rPr>
        <w:t>мического развития и финансовым</w:t>
      </w:r>
      <w:r w:rsidR="007074B6" w:rsidRPr="000634E9">
        <w:rPr>
          <w:rFonts w:ascii="Times New Roman" w:hAnsi="Times New Roman" w:cs="Times New Roman"/>
          <w:sz w:val="28"/>
          <w:szCs w:val="28"/>
        </w:rPr>
        <w:t xml:space="preserve"> управлением предл</w:t>
      </w:r>
      <w:r w:rsidR="007074B6" w:rsidRPr="000634E9">
        <w:rPr>
          <w:rFonts w:ascii="Times New Roman" w:hAnsi="Times New Roman" w:cs="Times New Roman"/>
          <w:sz w:val="28"/>
          <w:szCs w:val="28"/>
        </w:rPr>
        <w:t>о</w:t>
      </w:r>
      <w:r w:rsidR="007074B6" w:rsidRPr="000634E9">
        <w:rPr>
          <w:rFonts w:ascii="Times New Roman" w:hAnsi="Times New Roman" w:cs="Times New Roman"/>
          <w:sz w:val="28"/>
          <w:szCs w:val="28"/>
        </w:rPr>
        <w:t>жений ответственных исполнителей,</w:t>
      </w:r>
      <w:r w:rsidR="001C7BA3" w:rsidRPr="000634E9">
        <w:rPr>
          <w:rFonts w:ascii="Times New Roman" w:hAnsi="Times New Roman" w:cs="Times New Roman"/>
          <w:sz w:val="28"/>
          <w:szCs w:val="28"/>
        </w:rPr>
        <w:t xml:space="preserve"> формирует проект пе</w:t>
      </w:r>
      <w:r w:rsidR="007074B6" w:rsidRPr="000634E9">
        <w:rPr>
          <w:rFonts w:ascii="Times New Roman" w:hAnsi="Times New Roman" w:cs="Times New Roman"/>
          <w:sz w:val="28"/>
          <w:szCs w:val="28"/>
        </w:rPr>
        <w:t>речня П</w:t>
      </w:r>
      <w:r w:rsidR="001C7BA3" w:rsidRPr="000634E9">
        <w:rPr>
          <w:rFonts w:ascii="Times New Roman" w:hAnsi="Times New Roman" w:cs="Times New Roman"/>
          <w:sz w:val="28"/>
          <w:szCs w:val="28"/>
        </w:rPr>
        <w:t>рограм</w:t>
      </w:r>
      <w:r w:rsidR="007E4FCF" w:rsidRPr="000634E9">
        <w:rPr>
          <w:rFonts w:ascii="Times New Roman" w:hAnsi="Times New Roman" w:cs="Times New Roman"/>
          <w:sz w:val="28"/>
          <w:szCs w:val="28"/>
        </w:rPr>
        <w:t>м (проект изменений в перечень П</w:t>
      </w:r>
      <w:r w:rsidR="001C7BA3" w:rsidRPr="000634E9">
        <w:rPr>
          <w:rFonts w:ascii="Times New Roman" w:hAnsi="Times New Roman" w:cs="Times New Roman"/>
          <w:sz w:val="28"/>
          <w:szCs w:val="28"/>
        </w:rPr>
        <w:t>рограмм).</w:t>
      </w:r>
    </w:p>
    <w:p w:rsidR="007074B6" w:rsidRDefault="007074B6" w:rsidP="00011993">
      <w:pPr>
        <w:pStyle w:val="ConsPlusNormal"/>
        <w:tabs>
          <w:tab w:val="cente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перечня П</w:t>
      </w:r>
      <w:r w:rsidR="008404EB" w:rsidRPr="008404EB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>м (проект изменений в перечень П</w:t>
      </w:r>
      <w:r w:rsidR="008404EB" w:rsidRPr="008404EB">
        <w:rPr>
          <w:rFonts w:ascii="Times New Roman" w:hAnsi="Times New Roman" w:cs="Times New Roman"/>
          <w:sz w:val="28"/>
          <w:szCs w:val="28"/>
        </w:rPr>
        <w:t>ро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грамм) вносится </w:t>
      </w:r>
      <w:r>
        <w:rPr>
          <w:rFonts w:ascii="Times New Roman" w:hAnsi="Times New Roman" w:cs="Times New Roman"/>
          <w:sz w:val="28"/>
          <w:szCs w:val="28"/>
        </w:rPr>
        <w:t>отделом экономического развития для его утверждения пр</w:t>
      </w:r>
      <w:r w:rsidR="00C239C4">
        <w:rPr>
          <w:rFonts w:ascii="Times New Roman" w:hAnsi="Times New Roman" w:cs="Times New Roman"/>
          <w:sz w:val="28"/>
          <w:szCs w:val="28"/>
        </w:rPr>
        <w:t>авовым актом администрации округ</w:t>
      </w:r>
      <w:r>
        <w:rPr>
          <w:rFonts w:ascii="Times New Roman" w:hAnsi="Times New Roman" w:cs="Times New Roman"/>
          <w:sz w:val="28"/>
          <w:szCs w:val="28"/>
        </w:rPr>
        <w:t>а в установленном порядке.</w:t>
      </w:r>
    </w:p>
    <w:p w:rsidR="007074B6" w:rsidRDefault="007074B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90">
        <w:rPr>
          <w:rFonts w:ascii="Times New Roman" w:hAnsi="Times New Roman" w:cs="Times New Roman"/>
          <w:sz w:val="28"/>
          <w:szCs w:val="28"/>
        </w:rPr>
        <w:t xml:space="preserve">13. Принятие </w:t>
      </w:r>
      <w:r w:rsidR="00C239C4">
        <w:rPr>
          <w:rFonts w:ascii="Times New Roman" w:hAnsi="Times New Roman" w:cs="Times New Roman"/>
          <w:sz w:val="28"/>
          <w:szCs w:val="28"/>
        </w:rPr>
        <w:t>администрацией округ</w:t>
      </w:r>
      <w:r w:rsidR="007074B6" w:rsidRPr="005A5890">
        <w:rPr>
          <w:rFonts w:ascii="Times New Roman" w:hAnsi="Times New Roman" w:cs="Times New Roman"/>
          <w:sz w:val="28"/>
          <w:szCs w:val="28"/>
        </w:rPr>
        <w:t>а</w:t>
      </w:r>
      <w:r w:rsidRPr="005A5890">
        <w:rPr>
          <w:rFonts w:ascii="Times New Roman" w:hAnsi="Times New Roman" w:cs="Times New Roman"/>
          <w:sz w:val="28"/>
          <w:szCs w:val="28"/>
        </w:rPr>
        <w:t xml:space="preserve"> решения об утве</w:t>
      </w:r>
      <w:r w:rsidR="001C7BA3" w:rsidRPr="005A5890">
        <w:rPr>
          <w:rFonts w:ascii="Times New Roman" w:hAnsi="Times New Roman" w:cs="Times New Roman"/>
          <w:sz w:val="28"/>
          <w:szCs w:val="28"/>
        </w:rPr>
        <w:t>рждении переч</w:t>
      </w:r>
      <w:r w:rsidR="007074B6" w:rsidRPr="005A5890">
        <w:rPr>
          <w:rFonts w:ascii="Times New Roman" w:hAnsi="Times New Roman" w:cs="Times New Roman"/>
          <w:sz w:val="28"/>
          <w:szCs w:val="28"/>
        </w:rPr>
        <w:t>ня П</w:t>
      </w:r>
      <w:r w:rsidR="001C7BA3" w:rsidRPr="005A5890">
        <w:rPr>
          <w:rFonts w:ascii="Times New Roman" w:hAnsi="Times New Roman" w:cs="Times New Roman"/>
          <w:sz w:val="28"/>
          <w:szCs w:val="28"/>
        </w:rPr>
        <w:t>рограмм или о внесении в него изменений осуществляется в соответст</w:t>
      </w:r>
      <w:r w:rsidR="007074B6" w:rsidRPr="005A5890">
        <w:rPr>
          <w:rFonts w:ascii="Times New Roman" w:hAnsi="Times New Roman" w:cs="Times New Roman"/>
          <w:sz w:val="28"/>
          <w:szCs w:val="28"/>
        </w:rPr>
        <w:t>вии с настоящим П</w:t>
      </w:r>
      <w:r w:rsidR="001C7BA3" w:rsidRPr="005A5890">
        <w:rPr>
          <w:rFonts w:ascii="Times New Roman" w:hAnsi="Times New Roman" w:cs="Times New Roman"/>
          <w:sz w:val="28"/>
          <w:szCs w:val="28"/>
        </w:rPr>
        <w:t xml:space="preserve">орядком до </w:t>
      </w:r>
      <w:r w:rsidR="002A1295" w:rsidRPr="005A5890">
        <w:rPr>
          <w:rFonts w:ascii="Times New Roman" w:hAnsi="Times New Roman" w:cs="Times New Roman"/>
          <w:sz w:val="28"/>
          <w:szCs w:val="28"/>
        </w:rPr>
        <w:t>15 августа</w:t>
      </w:r>
      <w:r w:rsidR="007074B6" w:rsidRPr="005A5890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C7BA3" w:rsidRPr="005A5890">
        <w:rPr>
          <w:rFonts w:ascii="Times New Roman" w:hAnsi="Times New Roman" w:cs="Times New Roman"/>
          <w:sz w:val="28"/>
          <w:szCs w:val="28"/>
        </w:rPr>
        <w:t>предшествующего очередному ф</w:t>
      </w:r>
      <w:r w:rsidR="001C7BA3" w:rsidRPr="005A5890">
        <w:rPr>
          <w:rFonts w:ascii="Times New Roman" w:hAnsi="Times New Roman" w:cs="Times New Roman"/>
          <w:sz w:val="28"/>
          <w:szCs w:val="28"/>
        </w:rPr>
        <w:t>и</w:t>
      </w:r>
      <w:r w:rsidR="001C7BA3" w:rsidRPr="005A5890">
        <w:rPr>
          <w:rFonts w:ascii="Times New Roman" w:hAnsi="Times New Roman" w:cs="Times New Roman"/>
          <w:sz w:val="28"/>
          <w:szCs w:val="28"/>
        </w:rPr>
        <w:t>нансовому году.</w:t>
      </w:r>
    </w:p>
    <w:p w:rsidR="007074B6" w:rsidRPr="008404EB" w:rsidRDefault="007074B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7074B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>
        <w:rPr>
          <w:rFonts w:ascii="Times New Roman" w:hAnsi="Times New Roman" w:cs="Times New Roman"/>
          <w:sz w:val="28"/>
          <w:szCs w:val="28"/>
        </w:rPr>
        <w:t>14. Разработка проекта П</w:t>
      </w:r>
      <w:r w:rsidR="008404EB" w:rsidRPr="008404EB">
        <w:rPr>
          <w:rFonts w:ascii="Times New Roman" w:hAnsi="Times New Roman" w:cs="Times New Roman"/>
          <w:sz w:val="28"/>
          <w:szCs w:val="28"/>
        </w:rPr>
        <w:t>рограммы осуществляется ответственным и</w:t>
      </w:r>
      <w:r w:rsidR="001C7BA3" w:rsidRPr="008404EB">
        <w:rPr>
          <w:rFonts w:ascii="Times New Roman" w:hAnsi="Times New Roman" w:cs="Times New Roman"/>
          <w:sz w:val="28"/>
          <w:szCs w:val="28"/>
        </w:rPr>
        <w:t>с</w:t>
      </w:r>
      <w:r w:rsidR="001C7BA3" w:rsidRPr="008404EB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нителем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рограммы совместно с соисполнителя</w:t>
      </w:r>
      <w:r>
        <w:rPr>
          <w:rFonts w:ascii="Times New Roman" w:hAnsi="Times New Roman" w:cs="Times New Roman"/>
          <w:sz w:val="28"/>
          <w:szCs w:val="28"/>
        </w:rPr>
        <w:t>ми П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рограммы исходя из предельного объема бюджетных ассигнований бюджета </w:t>
      </w:r>
      <w:r w:rsidR="009E0034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3057">
        <w:rPr>
          <w:rFonts w:ascii="Times New Roman" w:hAnsi="Times New Roman" w:cs="Times New Roman"/>
          <w:sz w:val="28"/>
          <w:szCs w:val="28"/>
        </w:rPr>
        <w:t xml:space="preserve"> </w:t>
      </w:r>
      <w:r w:rsidR="00CF292C">
        <w:rPr>
          <w:rFonts w:ascii="Times New Roman" w:hAnsi="Times New Roman" w:cs="Times New Roman"/>
          <w:sz w:val="28"/>
          <w:szCs w:val="28"/>
        </w:rPr>
        <w:t xml:space="preserve">(далее-местный бюджет) </w:t>
      </w:r>
      <w:r w:rsidR="001C7BA3" w:rsidRPr="008404EB">
        <w:rPr>
          <w:rFonts w:ascii="Times New Roman" w:hAnsi="Times New Roman" w:cs="Times New Roman"/>
          <w:sz w:val="28"/>
          <w:szCs w:val="28"/>
        </w:rPr>
        <w:t>на реализа</w:t>
      </w:r>
      <w:r>
        <w:rPr>
          <w:rFonts w:ascii="Times New Roman" w:hAnsi="Times New Roman" w:cs="Times New Roman"/>
          <w:sz w:val="28"/>
          <w:szCs w:val="28"/>
        </w:rPr>
        <w:t>цию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рограммы в соответствии с методическ</w:t>
      </w:r>
      <w:r w:rsidR="001C7BA3" w:rsidRPr="008404EB">
        <w:rPr>
          <w:rFonts w:ascii="Times New Roman" w:hAnsi="Times New Roman" w:cs="Times New Roman"/>
          <w:sz w:val="28"/>
          <w:szCs w:val="28"/>
        </w:rPr>
        <w:t>и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ми </w:t>
      </w:r>
      <w:hyperlink r:id="rId9" w:tooltip="Приказ минэкономразвития Ставропольского края от 09.08.2013 N 355/од (ред. от 17.07.2015) &quot;Об утверждении Методических указаний по разработке и реализации государственных программ Ставропольского края&quot;------------ Недействующая редакция{КонсультантПлюс}" w:history="1">
        <w:r w:rsidR="001C7BA3" w:rsidRPr="007074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указаниями</w:t>
        </w:r>
      </w:hyperlink>
      <w:r w:rsidR="001C7BA3" w:rsidRPr="007074B6">
        <w:rPr>
          <w:rFonts w:ascii="Times New Roman" w:hAnsi="Times New Roman" w:cs="Times New Roman"/>
          <w:sz w:val="28"/>
          <w:szCs w:val="28"/>
        </w:rPr>
        <w:t xml:space="preserve"> </w:t>
      </w:r>
      <w:r w:rsidR="001C7BA3" w:rsidRPr="008404EB">
        <w:rPr>
          <w:rFonts w:ascii="Times New Roman" w:hAnsi="Times New Roman" w:cs="Times New Roman"/>
          <w:sz w:val="28"/>
          <w:szCs w:val="28"/>
        </w:rPr>
        <w:t>по разработке и реали</w:t>
      </w:r>
      <w:r>
        <w:rPr>
          <w:rFonts w:ascii="Times New Roman" w:hAnsi="Times New Roman" w:cs="Times New Roman"/>
          <w:sz w:val="28"/>
          <w:szCs w:val="28"/>
        </w:rPr>
        <w:t>зации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рограмм, которые утверждаю</w:t>
      </w:r>
      <w:r w:rsidR="001C7BA3" w:rsidRPr="008404EB">
        <w:rPr>
          <w:rFonts w:ascii="Times New Roman" w:hAnsi="Times New Roman" w:cs="Times New Roman"/>
          <w:sz w:val="28"/>
          <w:szCs w:val="28"/>
        </w:rPr>
        <w:t>т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ся </w:t>
      </w:r>
      <w:r w:rsidR="00166A6C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9E0034">
        <w:rPr>
          <w:rFonts w:ascii="Times New Roman" w:hAnsi="Times New Roman" w:cs="Times New Roman"/>
          <w:sz w:val="28"/>
          <w:szCs w:val="28"/>
        </w:rPr>
        <w:t>ции округа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 (далее - методические указания).</w:t>
      </w:r>
    </w:p>
    <w:p w:rsidR="009E0034" w:rsidRPr="008404EB" w:rsidRDefault="009E003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8404EB" w:rsidRDefault="0091685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>
        <w:rPr>
          <w:rFonts w:ascii="Times New Roman" w:hAnsi="Times New Roman" w:cs="Times New Roman"/>
          <w:sz w:val="28"/>
          <w:szCs w:val="28"/>
        </w:rPr>
        <w:t>15. Проект П</w:t>
      </w:r>
      <w:r w:rsidR="008404EB" w:rsidRPr="008404EB">
        <w:rPr>
          <w:rFonts w:ascii="Times New Roman" w:hAnsi="Times New Roman" w:cs="Times New Roman"/>
          <w:sz w:val="28"/>
          <w:szCs w:val="28"/>
        </w:rPr>
        <w:t xml:space="preserve">рограммы подлежит обязательному согласованию с </w:t>
      </w:r>
      <w:r>
        <w:rPr>
          <w:rFonts w:ascii="Times New Roman" w:hAnsi="Times New Roman" w:cs="Times New Roman"/>
          <w:sz w:val="28"/>
          <w:szCs w:val="28"/>
        </w:rPr>
        <w:t>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лом экономического развития и финансовым управлением</w:t>
      </w:r>
      <w:r w:rsidR="001C7BA3" w:rsidRPr="008404EB">
        <w:rPr>
          <w:rFonts w:ascii="Times New Roman" w:hAnsi="Times New Roman" w:cs="Times New Roman"/>
          <w:sz w:val="28"/>
          <w:szCs w:val="28"/>
        </w:rPr>
        <w:t>.</w:t>
      </w:r>
    </w:p>
    <w:p w:rsidR="00916856" w:rsidRDefault="0091685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8404EB" w:rsidRPr="008404EB">
        <w:rPr>
          <w:rFonts w:ascii="Times New Roman" w:hAnsi="Times New Roman" w:cs="Times New Roman"/>
          <w:sz w:val="28"/>
          <w:szCs w:val="28"/>
        </w:rPr>
        <w:t xml:space="preserve">рограммы подлежит финансово-экономической экспертизе </w:t>
      </w:r>
      <w:r w:rsidR="00667923">
        <w:rPr>
          <w:rFonts w:ascii="Times New Roman" w:hAnsi="Times New Roman" w:cs="Times New Roman"/>
          <w:sz w:val="28"/>
          <w:szCs w:val="28"/>
        </w:rPr>
        <w:t>Контрольно-счетным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03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AEB">
        <w:rPr>
          <w:rFonts w:ascii="Times New Roman" w:hAnsi="Times New Roman" w:cs="Times New Roman"/>
          <w:sz w:val="28"/>
          <w:szCs w:val="28"/>
        </w:rPr>
        <w:t>(далее - контрольно-счетный орган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3BB3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EB">
        <w:rPr>
          <w:rFonts w:ascii="Times New Roman" w:hAnsi="Times New Roman" w:cs="Times New Roman"/>
          <w:sz w:val="28"/>
          <w:szCs w:val="28"/>
        </w:rPr>
        <w:t>Пр</w:t>
      </w:r>
      <w:r w:rsidR="00916856">
        <w:rPr>
          <w:rFonts w:ascii="Times New Roman" w:hAnsi="Times New Roman" w:cs="Times New Roman"/>
          <w:sz w:val="28"/>
          <w:szCs w:val="28"/>
        </w:rPr>
        <w:t>оект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рограммы, доработанный по результатам рассмотрения пре</w:t>
      </w:r>
      <w:r w:rsidR="001C7BA3" w:rsidRPr="008404EB">
        <w:rPr>
          <w:rFonts w:ascii="Times New Roman" w:hAnsi="Times New Roman" w:cs="Times New Roman"/>
          <w:sz w:val="28"/>
          <w:szCs w:val="28"/>
        </w:rPr>
        <w:t>д</w:t>
      </w:r>
      <w:r w:rsidR="001C7BA3" w:rsidRPr="008404EB">
        <w:rPr>
          <w:rFonts w:ascii="Times New Roman" w:hAnsi="Times New Roman" w:cs="Times New Roman"/>
          <w:sz w:val="28"/>
          <w:szCs w:val="28"/>
        </w:rPr>
        <w:t>ложений, поступивших по итогам общественного обсуждения, согласова</w:t>
      </w:r>
      <w:r w:rsidR="001C7BA3" w:rsidRPr="008404EB">
        <w:rPr>
          <w:rFonts w:ascii="Times New Roman" w:hAnsi="Times New Roman" w:cs="Times New Roman"/>
          <w:sz w:val="28"/>
          <w:szCs w:val="28"/>
        </w:rPr>
        <w:t>н</w:t>
      </w:r>
      <w:r w:rsidR="00143BB3">
        <w:rPr>
          <w:rFonts w:ascii="Times New Roman" w:hAnsi="Times New Roman" w:cs="Times New Roman"/>
          <w:sz w:val="28"/>
          <w:szCs w:val="28"/>
        </w:rPr>
        <w:t>ный со всеми соисполнителями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рограммы, направляет</w:t>
      </w:r>
      <w:r w:rsidR="00143BB3">
        <w:rPr>
          <w:rFonts w:ascii="Times New Roman" w:hAnsi="Times New Roman" w:cs="Times New Roman"/>
          <w:sz w:val="28"/>
          <w:szCs w:val="28"/>
        </w:rPr>
        <w:t xml:space="preserve">ся не позднее </w:t>
      </w:r>
      <w:r w:rsidR="002A1295">
        <w:rPr>
          <w:rFonts w:ascii="Times New Roman" w:hAnsi="Times New Roman" w:cs="Times New Roman"/>
          <w:sz w:val="28"/>
          <w:szCs w:val="28"/>
        </w:rPr>
        <w:t>10</w:t>
      </w:r>
      <w:r w:rsidR="00143BB3" w:rsidRPr="002A1295">
        <w:rPr>
          <w:rFonts w:ascii="Times New Roman" w:hAnsi="Times New Roman" w:cs="Times New Roman"/>
          <w:sz w:val="28"/>
          <w:szCs w:val="28"/>
        </w:rPr>
        <w:t xml:space="preserve"> н</w:t>
      </w:r>
      <w:r w:rsidR="00143BB3" w:rsidRPr="002A1295">
        <w:rPr>
          <w:rFonts w:ascii="Times New Roman" w:hAnsi="Times New Roman" w:cs="Times New Roman"/>
          <w:sz w:val="28"/>
          <w:szCs w:val="28"/>
        </w:rPr>
        <w:t>о</w:t>
      </w:r>
      <w:r w:rsidR="00143BB3" w:rsidRPr="002A1295">
        <w:rPr>
          <w:rFonts w:ascii="Times New Roman" w:hAnsi="Times New Roman" w:cs="Times New Roman"/>
          <w:sz w:val="28"/>
          <w:szCs w:val="28"/>
        </w:rPr>
        <w:t>ября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 текущего года в </w:t>
      </w:r>
      <w:r w:rsidR="00143BB3">
        <w:rPr>
          <w:rFonts w:ascii="Times New Roman" w:hAnsi="Times New Roman" w:cs="Times New Roman"/>
          <w:sz w:val="28"/>
          <w:szCs w:val="28"/>
        </w:rPr>
        <w:t>отдел экономического развития, финансовое управл</w:t>
      </w:r>
      <w:r w:rsidR="00143BB3">
        <w:rPr>
          <w:rFonts w:ascii="Times New Roman" w:hAnsi="Times New Roman" w:cs="Times New Roman"/>
          <w:sz w:val="28"/>
          <w:szCs w:val="28"/>
        </w:rPr>
        <w:t>е</w:t>
      </w:r>
      <w:r w:rsidR="002F7AEB">
        <w:rPr>
          <w:rFonts w:ascii="Times New Roman" w:hAnsi="Times New Roman" w:cs="Times New Roman"/>
          <w:sz w:val="28"/>
          <w:szCs w:val="28"/>
        </w:rPr>
        <w:t>ние и к</w:t>
      </w:r>
      <w:r w:rsidR="00667923">
        <w:rPr>
          <w:rFonts w:ascii="Times New Roman" w:hAnsi="Times New Roman" w:cs="Times New Roman"/>
          <w:sz w:val="28"/>
          <w:szCs w:val="28"/>
        </w:rPr>
        <w:t>онтрольно-счетный орган</w:t>
      </w:r>
      <w:r w:rsidR="00143BB3">
        <w:rPr>
          <w:rFonts w:ascii="Times New Roman" w:hAnsi="Times New Roman" w:cs="Times New Roman"/>
          <w:sz w:val="28"/>
          <w:szCs w:val="28"/>
        </w:rPr>
        <w:t xml:space="preserve"> на бумажном носителе и в электронном в</w:t>
      </w:r>
      <w:r w:rsidR="00143BB3">
        <w:rPr>
          <w:rFonts w:ascii="Times New Roman" w:hAnsi="Times New Roman" w:cs="Times New Roman"/>
          <w:sz w:val="28"/>
          <w:szCs w:val="28"/>
        </w:rPr>
        <w:t>и</w:t>
      </w:r>
      <w:r w:rsidR="00143BB3">
        <w:rPr>
          <w:rFonts w:ascii="Times New Roman" w:hAnsi="Times New Roman" w:cs="Times New Roman"/>
          <w:sz w:val="28"/>
          <w:szCs w:val="28"/>
        </w:rPr>
        <w:t>де.</w:t>
      </w:r>
    </w:p>
    <w:p w:rsidR="009E0034" w:rsidRPr="008404EB" w:rsidRDefault="009E003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8404EB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3"/>
      <w:bookmarkEnd w:id="3"/>
      <w:r w:rsidRPr="004524C7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524C7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143BB3" w:rsidRPr="004524C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</w:t>
      </w:r>
      <w:r w:rsidRPr="004524C7">
        <w:rPr>
          <w:rFonts w:ascii="Times New Roman" w:hAnsi="Times New Roman" w:cs="Times New Roman"/>
          <w:sz w:val="28"/>
          <w:szCs w:val="28"/>
        </w:rPr>
        <w:t>проек</w:t>
      </w:r>
      <w:r w:rsidR="00143BB3" w:rsidRPr="004524C7">
        <w:rPr>
          <w:rFonts w:ascii="Times New Roman" w:hAnsi="Times New Roman" w:cs="Times New Roman"/>
          <w:sz w:val="28"/>
          <w:szCs w:val="28"/>
        </w:rPr>
        <w:t>тов П</w:t>
      </w:r>
      <w:r w:rsidRPr="004524C7">
        <w:rPr>
          <w:rFonts w:ascii="Times New Roman" w:hAnsi="Times New Roman" w:cs="Times New Roman"/>
          <w:sz w:val="28"/>
          <w:szCs w:val="28"/>
        </w:rPr>
        <w:t>р</w:t>
      </w:r>
      <w:r w:rsidRPr="004524C7">
        <w:rPr>
          <w:rFonts w:ascii="Times New Roman" w:hAnsi="Times New Roman" w:cs="Times New Roman"/>
          <w:sz w:val="28"/>
          <w:szCs w:val="28"/>
        </w:rPr>
        <w:t>о</w:t>
      </w:r>
      <w:r w:rsidRPr="004524C7">
        <w:rPr>
          <w:rFonts w:ascii="Times New Roman" w:hAnsi="Times New Roman" w:cs="Times New Roman"/>
          <w:sz w:val="28"/>
          <w:szCs w:val="28"/>
        </w:rPr>
        <w:t>грамм</w:t>
      </w:r>
      <w:r w:rsidR="00610CEE" w:rsidRPr="004524C7">
        <w:rPr>
          <w:rFonts w:ascii="Times New Roman" w:hAnsi="Times New Roman" w:cs="Times New Roman"/>
          <w:sz w:val="28"/>
          <w:szCs w:val="28"/>
        </w:rPr>
        <w:t xml:space="preserve"> и подготовка в отношении их заключений</w:t>
      </w:r>
      <w:r w:rsidRPr="004524C7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610CEE" w:rsidRPr="004524C7">
        <w:rPr>
          <w:rFonts w:ascii="Times New Roman" w:hAnsi="Times New Roman" w:cs="Times New Roman"/>
          <w:sz w:val="28"/>
          <w:szCs w:val="28"/>
        </w:rPr>
        <w:t>вляется в течение 10</w:t>
      </w:r>
      <w:r w:rsidR="001C7BA3" w:rsidRPr="004524C7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</w:t>
      </w:r>
      <w:r w:rsidR="004B006E" w:rsidRPr="004524C7">
        <w:rPr>
          <w:rFonts w:ascii="Times New Roman" w:hAnsi="Times New Roman" w:cs="Times New Roman"/>
          <w:sz w:val="28"/>
          <w:szCs w:val="28"/>
        </w:rPr>
        <w:t>ния проектов П</w:t>
      </w:r>
      <w:r w:rsidR="001C7BA3" w:rsidRPr="004524C7">
        <w:rPr>
          <w:rFonts w:ascii="Times New Roman" w:hAnsi="Times New Roman" w:cs="Times New Roman"/>
          <w:sz w:val="28"/>
          <w:szCs w:val="28"/>
        </w:rPr>
        <w:t>рограмм на основании результатов проведения экспертизы проек</w:t>
      </w:r>
      <w:r w:rsidR="004B006E" w:rsidRPr="004524C7">
        <w:rPr>
          <w:rFonts w:ascii="Times New Roman" w:hAnsi="Times New Roman" w:cs="Times New Roman"/>
          <w:sz w:val="28"/>
          <w:szCs w:val="28"/>
        </w:rPr>
        <w:t>тов П</w:t>
      </w:r>
      <w:r w:rsidR="001C7BA3" w:rsidRPr="004524C7">
        <w:rPr>
          <w:rFonts w:ascii="Times New Roman" w:hAnsi="Times New Roman" w:cs="Times New Roman"/>
          <w:sz w:val="28"/>
          <w:szCs w:val="28"/>
        </w:rPr>
        <w:t>рограмм на предмет их соо</w:t>
      </w:r>
      <w:r w:rsidR="001C7BA3" w:rsidRPr="004524C7">
        <w:rPr>
          <w:rFonts w:ascii="Times New Roman" w:hAnsi="Times New Roman" w:cs="Times New Roman"/>
          <w:sz w:val="28"/>
          <w:szCs w:val="28"/>
        </w:rPr>
        <w:t>т</w:t>
      </w:r>
      <w:r w:rsidR="001C7BA3" w:rsidRPr="004524C7">
        <w:rPr>
          <w:rFonts w:ascii="Times New Roman" w:hAnsi="Times New Roman" w:cs="Times New Roman"/>
          <w:sz w:val="28"/>
          <w:szCs w:val="28"/>
        </w:rPr>
        <w:t xml:space="preserve">ветствия требованиям методических </w:t>
      </w:r>
      <w:hyperlink r:id="rId10" w:tooltip="Приказ минэкономразвития Ставропольского края от 09.08.2013 N 355/од (ред. от 17.07.2015) &quot;Об утверждении Методических указаний по разработке и реализации государственных программ Ставропольского края&quot;------------ Недействующая редакция{КонсультантПлюс}" w:history="1">
        <w:r w:rsidR="001C7BA3" w:rsidRPr="004524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указаний</w:t>
        </w:r>
      </w:hyperlink>
      <w:r w:rsidR="001C7BA3" w:rsidRPr="004524C7">
        <w:rPr>
          <w:rFonts w:ascii="Times New Roman" w:hAnsi="Times New Roman" w:cs="Times New Roman"/>
          <w:sz w:val="28"/>
          <w:szCs w:val="28"/>
        </w:rPr>
        <w:t xml:space="preserve"> </w:t>
      </w:r>
      <w:r w:rsidR="004B006E" w:rsidRPr="004524C7">
        <w:rPr>
          <w:rFonts w:ascii="Times New Roman" w:hAnsi="Times New Roman" w:cs="Times New Roman"/>
          <w:sz w:val="28"/>
          <w:szCs w:val="28"/>
        </w:rPr>
        <w:t>в части структуры и содерж</w:t>
      </w:r>
      <w:r w:rsidR="004B006E" w:rsidRPr="004524C7">
        <w:rPr>
          <w:rFonts w:ascii="Times New Roman" w:hAnsi="Times New Roman" w:cs="Times New Roman"/>
          <w:sz w:val="28"/>
          <w:szCs w:val="28"/>
        </w:rPr>
        <w:t>а</w:t>
      </w:r>
      <w:r w:rsidR="004B006E" w:rsidRPr="004524C7">
        <w:rPr>
          <w:rFonts w:ascii="Times New Roman" w:hAnsi="Times New Roman" w:cs="Times New Roman"/>
          <w:sz w:val="28"/>
          <w:szCs w:val="28"/>
        </w:rPr>
        <w:t>ния П</w:t>
      </w:r>
      <w:r w:rsidR="001C7BA3" w:rsidRPr="004524C7">
        <w:rPr>
          <w:rFonts w:ascii="Times New Roman" w:hAnsi="Times New Roman" w:cs="Times New Roman"/>
          <w:sz w:val="28"/>
          <w:szCs w:val="28"/>
        </w:rPr>
        <w:t>рограмм, в том числе на предмет соответствия це</w:t>
      </w:r>
      <w:r w:rsidR="004B006E" w:rsidRPr="004524C7">
        <w:rPr>
          <w:rFonts w:ascii="Times New Roman" w:hAnsi="Times New Roman" w:cs="Times New Roman"/>
          <w:sz w:val="28"/>
          <w:szCs w:val="28"/>
        </w:rPr>
        <w:t>лей П</w:t>
      </w:r>
      <w:r w:rsidR="001C7BA3" w:rsidRPr="004524C7">
        <w:rPr>
          <w:rFonts w:ascii="Times New Roman" w:hAnsi="Times New Roman" w:cs="Times New Roman"/>
          <w:sz w:val="28"/>
          <w:szCs w:val="28"/>
        </w:rPr>
        <w:t>рограмм и инд</w:t>
      </w:r>
      <w:r w:rsidR="001C7BA3" w:rsidRPr="004524C7">
        <w:rPr>
          <w:rFonts w:ascii="Times New Roman" w:hAnsi="Times New Roman" w:cs="Times New Roman"/>
          <w:sz w:val="28"/>
          <w:szCs w:val="28"/>
        </w:rPr>
        <w:t>и</w:t>
      </w:r>
      <w:r w:rsidR="001C7BA3" w:rsidRPr="004524C7">
        <w:rPr>
          <w:rFonts w:ascii="Times New Roman" w:hAnsi="Times New Roman" w:cs="Times New Roman"/>
          <w:sz w:val="28"/>
          <w:szCs w:val="28"/>
        </w:rPr>
        <w:t xml:space="preserve">каторов их достижения (задач </w:t>
      </w:r>
      <w:r w:rsidR="004B006E" w:rsidRPr="004524C7">
        <w:rPr>
          <w:rFonts w:ascii="Times New Roman" w:hAnsi="Times New Roman" w:cs="Times New Roman"/>
          <w:sz w:val="28"/>
          <w:szCs w:val="28"/>
        </w:rPr>
        <w:t>основных мероприятий П</w:t>
      </w:r>
      <w:r w:rsidR="001C7BA3" w:rsidRPr="004524C7">
        <w:rPr>
          <w:rFonts w:ascii="Times New Roman" w:hAnsi="Times New Roman" w:cs="Times New Roman"/>
          <w:sz w:val="28"/>
          <w:szCs w:val="28"/>
        </w:rPr>
        <w:t>рограммы и</w:t>
      </w:r>
      <w:proofErr w:type="gramEnd"/>
      <w:r w:rsidR="001C7BA3" w:rsidRPr="004524C7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1C7BA3" w:rsidRPr="004524C7">
        <w:rPr>
          <w:rFonts w:ascii="Times New Roman" w:hAnsi="Times New Roman" w:cs="Times New Roman"/>
          <w:sz w:val="28"/>
          <w:szCs w:val="28"/>
        </w:rPr>
        <w:t>а</w:t>
      </w:r>
      <w:r w:rsidR="001C7BA3" w:rsidRPr="004524C7">
        <w:rPr>
          <w:rFonts w:ascii="Times New Roman" w:hAnsi="Times New Roman" w:cs="Times New Roman"/>
          <w:sz w:val="28"/>
          <w:szCs w:val="28"/>
        </w:rPr>
        <w:t xml:space="preserve">телей их решения) целям, задачам, показателям, закрепленным в документах стратегического планирования, указанных в </w:t>
      </w:r>
      <w:hyperlink r:id="rId11" w:anchor="Par109" w:tooltip="1) целей социально-экономического развития Ставропольского края и показателей их достижения в соответствии со Стратегией социально-экономического развития Северо-Кавказского федерального округа до 2025 года, утвержденной распоряжением Правительства Россий" w:history="1">
        <w:r w:rsidR="009724FE" w:rsidRPr="004524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«1» </w:t>
        </w:r>
        <w:r w:rsidR="001C7BA3" w:rsidRPr="004524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</w:t>
        </w:r>
      </w:hyperlink>
      <w:r w:rsidR="00761A6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24</w:t>
      </w:r>
      <w:r w:rsidR="00B724E3" w:rsidRPr="004524C7">
        <w:rPr>
          <w:rFonts w:ascii="Times New Roman" w:hAnsi="Times New Roman" w:cs="Times New Roman"/>
          <w:sz w:val="28"/>
          <w:szCs w:val="28"/>
        </w:rPr>
        <w:t xml:space="preserve"> </w:t>
      </w:r>
      <w:r w:rsidR="00B724E3" w:rsidRPr="007B5B23">
        <w:rPr>
          <w:rFonts w:ascii="Times New Roman" w:hAnsi="Times New Roman" w:cs="Times New Roman"/>
          <w:sz w:val="28"/>
          <w:szCs w:val="28"/>
        </w:rPr>
        <w:t>на</w:t>
      </w:r>
      <w:r w:rsidR="004524C7" w:rsidRPr="007B5B23">
        <w:rPr>
          <w:rFonts w:ascii="Times New Roman" w:hAnsi="Times New Roman" w:cs="Times New Roman"/>
          <w:sz w:val="28"/>
          <w:szCs w:val="28"/>
        </w:rPr>
        <w:t>ст</w:t>
      </w:r>
      <w:r w:rsidR="004524C7" w:rsidRPr="007B5B23">
        <w:rPr>
          <w:rFonts w:ascii="Times New Roman" w:hAnsi="Times New Roman" w:cs="Times New Roman"/>
          <w:sz w:val="28"/>
          <w:szCs w:val="28"/>
        </w:rPr>
        <w:t>о</w:t>
      </w:r>
      <w:r w:rsidR="004524C7" w:rsidRPr="007B5B23">
        <w:rPr>
          <w:rFonts w:ascii="Times New Roman" w:hAnsi="Times New Roman" w:cs="Times New Roman"/>
          <w:sz w:val="28"/>
          <w:szCs w:val="28"/>
        </w:rPr>
        <w:t>ящего П</w:t>
      </w:r>
      <w:r w:rsidR="001C7BA3" w:rsidRPr="007B5B23">
        <w:rPr>
          <w:rFonts w:ascii="Times New Roman" w:hAnsi="Times New Roman" w:cs="Times New Roman"/>
          <w:sz w:val="28"/>
          <w:szCs w:val="28"/>
        </w:rPr>
        <w:t>орядка.</w:t>
      </w:r>
    </w:p>
    <w:p w:rsidR="001C7BA3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4EB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4B006E">
        <w:rPr>
          <w:rFonts w:ascii="Times New Roman" w:hAnsi="Times New Roman" w:cs="Times New Roman"/>
          <w:sz w:val="28"/>
          <w:szCs w:val="28"/>
        </w:rPr>
        <w:t>финансовым управлением проектов П</w:t>
      </w:r>
      <w:r w:rsidRPr="008404EB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610CEE">
        <w:rPr>
          <w:rFonts w:ascii="Times New Roman" w:hAnsi="Times New Roman" w:cs="Times New Roman"/>
          <w:sz w:val="28"/>
          <w:szCs w:val="28"/>
        </w:rPr>
        <w:t xml:space="preserve"> и подг</w:t>
      </w:r>
      <w:r w:rsidR="00610CEE">
        <w:rPr>
          <w:rFonts w:ascii="Times New Roman" w:hAnsi="Times New Roman" w:cs="Times New Roman"/>
          <w:sz w:val="28"/>
          <w:szCs w:val="28"/>
        </w:rPr>
        <w:t>о</w:t>
      </w:r>
      <w:r w:rsidR="00610CEE">
        <w:rPr>
          <w:rFonts w:ascii="Times New Roman" w:hAnsi="Times New Roman" w:cs="Times New Roman"/>
          <w:sz w:val="28"/>
          <w:szCs w:val="28"/>
        </w:rPr>
        <w:t xml:space="preserve">товка в отношении их заключений </w:t>
      </w:r>
      <w:r w:rsidRPr="008404EB">
        <w:rPr>
          <w:rFonts w:ascii="Times New Roman" w:hAnsi="Times New Roman" w:cs="Times New Roman"/>
          <w:sz w:val="28"/>
          <w:szCs w:val="28"/>
        </w:rPr>
        <w:t>осуществляется в т</w:t>
      </w:r>
      <w:r w:rsidR="001C7BA3" w:rsidRPr="008404EB">
        <w:rPr>
          <w:rFonts w:ascii="Times New Roman" w:hAnsi="Times New Roman" w:cs="Times New Roman"/>
          <w:sz w:val="28"/>
          <w:szCs w:val="28"/>
        </w:rPr>
        <w:t>е</w:t>
      </w:r>
      <w:r w:rsidR="00610CEE">
        <w:rPr>
          <w:rFonts w:ascii="Times New Roman" w:hAnsi="Times New Roman" w:cs="Times New Roman"/>
          <w:sz w:val="28"/>
          <w:szCs w:val="28"/>
        </w:rPr>
        <w:t>чение 10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</w:t>
      </w:r>
      <w:r w:rsidR="004B006E">
        <w:rPr>
          <w:rFonts w:ascii="Times New Roman" w:hAnsi="Times New Roman" w:cs="Times New Roman"/>
          <w:sz w:val="28"/>
          <w:szCs w:val="28"/>
        </w:rPr>
        <w:t>ния проектов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 на основании результатов пр</w:t>
      </w:r>
      <w:r w:rsidR="001C7BA3" w:rsidRPr="008404EB">
        <w:rPr>
          <w:rFonts w:ascii="Times New Roman" w:hAnsi="Times New Roman" w:cs="Times New Roman"/>
          <w:sz w:val="28"/>
          <w:szCs w:val="28"/>
        </w:rPr>
        <w:t>о</w:t>
      </w:r>
      <w:r w:rsidR="001C7BA3" w:rsidRPr="008404EB">
        <w:rPr>
          <w:rFonts w:ascii="Times New Roman" w:hAnsi="Times New Roman" w:cs="Times New Roman"/>
          <w:sz w:val="28"/>
          <w:szCs w:val="28"/>
        </w:rPr>
        <w:t>ведения экспертизы проек</w:t>
      </w:r>
      <w:r w:rsidR="004B006E">
        <w:rPr>
          <w:rFonts w:ascii="Times New Roman" w:hAnsi="Times New Roman" w:cs="Times New Roman"/>
          <w:sz w:val="28"/>
          <w:szCs w:val="28"/>
        </w:rPr>
        <w:t>тов 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 на предмет обоснованности подх</w:t>
      </w:r>
      <w:r w:rsidR="001C7BA3" w:rsidRPr="008404EB">
        <w:rPr>
          <w:rFonts w:ascii="Times New Roman" w:hAnsi="Times New Roman" w:cs="Times New Roman"/>
          <w:sz w:val="28"/>
          <w:szCs w:val="28"/>
        </w:rPr>
        <w:t>о</w:t>
      </w:r>
      <w:r w:rsidR="001C7BA3" w:rsidRPr="008404EB">
        <w:rPr>
          <w:rFonts w:ascii="Times New Roman" w:hAnsi="Times New Roman" w:cs="Times New Roman"/>
          <w:sz w:val="28"/>
          <w:szCs w:val="28"/>
        </w:rPr>
        <w:t>дов к выделению основных меро</w:t>
      </w:r>
      <w:r w:rsidR="00CF0A0C">
        <w:rPr>
          <w:rFonts w:ascii="Times New Roman" w:hAnsi="Times New Roman" w:cs="Times New Roman"/>
          <w:sz w:val="28"/>
          <w:szCs w:val="28"/>
        </w:rPr>
        <w:t xml:space="preserve">приятий </w:t>
      </w:r>
      <w:r w:rsidR="004B006E">
        <w:rPr>
          <w:rFonts w:ascii="Times New Roman" w:hAnsi="Times New Roman" w:cs="Times New Roman"/>
          <w:sz w:val="28"/>
          <w:szCs w:val="28"/>
        </w:rPr>
        <w:t>П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рограмм, а также их соответствия полномочиям, осуществляемым </w:t>
      </w:r>
      <w:r w:rsidR="004B006E">
        <w:rPr>
          <w:rFonts w:ascii="Times New Roman" w:hAnsi="Times New Roman" w:cs="Times New Roman"/>
          <w:sz w:val="28"/>
          <w:szCs w:val="28"/>
        </w:rPr>
        <w:t>структурными подразделени</w:t>
      </w:r>
      <w:r w:rsidR="001D2F5C">
        <w:rPr>
          <w:rFonts w:ascii="Times New Roman" w:hAnsi="Times New Roman" w:cs="Times New Roman"/>
          <w:sz w:val="28"/>
          <w:szCs w:val="28"/>
        </w:rPr>
        <w:t>ями админ</w:t>
      </w:r>
      <w:r w:rsidR="004B006E">
        <w:rPr>
          <w:rFonts w:ascii="Times New Roman" w:hAnsi="Times New Roman" w:cs="Times New Roman"/>
          <w:sz w:val="28"/>
          <w:szCs w:val="28"/>
        </w:rPr>
        <w:t>и</w:t>
      </w:r>
      <w:r w:rsidR="001D2F5C">
        <w:rPr>
          <w:rFonts w:ascii="Times New Roman" w:hAnsi="Times New Roman" w:cs="Times New Roman"/>
          <w:sz w:val="28"/>
          <w:szCs w:val="28"/>
        </w:rPr>
        <w:t>ст</w:t>
      </w:r>
      <w:r w:rsidR="004B006E">
        <w:rPr>
          <w:rFonts w:ascii="Times New Roman" w:hAnsi="Times New Roman" w:cs="Times New Roman"/>
          <w:sz w:val="28"/>
          <w:szCs w:val="28"/>
        </w:rPr>
        <w:t>р</w:t>
      </w:r>
      <w:r w:rsidR="001D2F5C">
        <w:rPr>
          <w:rFonts w:ascii="Times New Roman" w:hAnsi="Times New Roman" w:cs="Times New Roman"/>
          <w:sz w:val="28"/>
          <w:szCs w:val="28"/>
        </w:rPr>
        <w:t>а</w:t>
      </w:r>
      <w:r w:rsidR="006D59A2">
        <w:rPr>
          <w:rFonts w:ascii="Times New Roman" w:hAnsi="Times New Roman" w:cs="Times New Roman"/>
          <w:sz w:val="28"/>
          <w:szCs w:val="28"/>
        </w:rPr>
        <w:t>ции округ</w:t>
      </w:r>
      <w:r w:rsidR="004B006E">
        <w:rPr>
          <w:rFonts w:ascii="Times New Roman" w:hAnsi="Times New Roman" w:cs="Times New Roman"/>
          <w:sz w:val="28"/>
          <w:szCs w:val="28"/>
        </w:rPr>
        <w:t>а</w:t>
      </w:r>
      <w:r w:rsidR="001D2F5C">
        <w:rPr>
          <w:rFonts w:ascii="Times New Roman" w:hAnsi="Times New Roman" w:cs="Times New Roman"/>
          <w:sz w:val="28"/>
          <w:szCs w:val="28"/>
        </w:rPr>
        <w:t xml:space="preserve">, </w:t>
      </w:r>
      <w:r w:rsidR="001C7BA3" w:rsidRPr="008404EB">
        <w:rPr>
          <w:rFonts w:ascii="Times New Roman" w:hAnsi="Times New Roman" w:cs="Times New Roman"/>
          <w:sz w:val="28"/>
          <w:szCs w:val="28"/>
        </w:rPr>
        <w:t>полноты учета источников финансового обеспечения реал</w:t>
      </w:r>
      <w:r w:rsidR="001C7BA3" w:rsidRPr="008404EB">
        <w:rPr>
          <w:rFonts w:ascii="Times New Roman" w:hAnsi="Times New Roman" w:cs="Times New Roman"/>
          <w:sz w:val="28"/>
          <w:szCs w:val="28"/>
        </w:rPr>
        <w:t>и</w:t>
      </w:r>
      <w:r w:rsidR="001D2F5C">
        <w:rPr>
          <w:rFonts w:ascii="Times New Roman" w:hAnsi="Times New Roman" w:cs="Times New Roman"/>
          <w:sz w:val="28"/>
          <w:szCs w:val="28"/>
        </w:rPr>
        <w:t>зации П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рограмм, соответствия объемов бюджетных ассигнований </w:t>
      </w:r>
      <w:r w:rsidR="001D2F5C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="001D2F5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 на реализа</w:t>
      </w:r>
      <w:r w:rsidR="001D2F5C">
        <w:rPr>
          <w:rFonts w:ascii="Times New Roman" w:hAnsi="Times New Roman" w:cs="Times New Roman"/>
          <w:sz w:val="28"/>
          <w:szCs w:val="28"/>
        </w:rPr>
        <w:t>цию П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рограмм бюджетному прогнозу </w:t>
      </w:r>
      <w:r w:rsidR="006D59A2">
        <w:rPr>
          <w:rFonts w:ascii="Times New Roman" w:hAnsi="Times New Roman" w:cs="Times New Roman"/>
          <w:sz w:val="28"/>
          <w:szCs w:val="28"/>
        </w:rPr>
        <w:t>округа</w:t>
      </w:r>
      <w:r w:rsidR="001D2F5C">
        <w:rPr>
          <w:rFonts w:ascii="Times New Roman" w:hAnsi="Times New Roman" w:cs="Times New Roman"/>
          <w:sz w:val="28"/>
          <w:szCs w:val="28"/>
        </w:rPr>
        <w:t xml:space="preserve"> на долг</w:t>
      </w:r>
      <w:r w:rsidR="001D2F5C">
        <w:rPr>
          <w:rFonts w:ascii="Times New Roman" w:hAnsi="Times New Roman" w:cs="Times New Roman"/>
          <w:sz w:val="28"/>
          <w:szCs w:val="28"/>
        </w:rPr>
        <w:t>о</w:t>
      </w:r>
      <w:r w:rsidR="001D2F5C">
        <w:rPr>
          <w:rFonts w:ascii="Times New Roman" w:hAnsi="Times New Roman" w:cs="Times New Roman"/>
          <w:sz w:val="28"/>
          <w:szCs w:val="28"/>
        </w:rPr>
        <w:t>срочный период.</w:t>
      </w:r>
    </w:p>
    <w:p w:rsidR="00610CEE" w:rsidRDefault="00610CEE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CEE" w:rsidRPr="005C6189" w:rsidRDefault="00610CEE" w:rsidP="00610C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4C7">
        <w:rPr>
          <w:rFonts w:ascii="Times New Roman" w:hAnsi="Times New Roman" w:cs="Times New Roman"/>
          <w:sz w:val="28"/>
          <w:szCs w:val="28"/>
        </w:rPr>
        <w:t>1</w:t>
      </w:r>
      <w:r w:rsidR="004524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замечаний и предложений, </w:t>
      </w:r>
      <w:r w:rsidRPr="005C6189">
        <w:rPr>
          <w:rFonts w:ascii="Times New Roman" w:hAnsi="Times New Roman" w:cs="Times New Roman"/>
          <w:sz w:val="28"/>
          <w:szCs w:val="28"/>
        </w:rPr>
        <w:t>указанных в заключени</w:t>
      </w:r>
      <w:proofErr w:type="gramStart"/>
      <w:r w:rsidRPr="005C6189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экономического развития и (или) финансового управления</w:t>
      </w:r>
      <w:r w:rsidRPr="005C6189">
        <w:rPr>
          <w:rFonts w:ascii="Times New Roman" w:hAnsi="Times New Roman" w:cs="Times New Roman"/>
          <w:sz w:val="28"/>
          <w:szCs w:val="28"/>
        </w:rPr>
        <w:t>, отве</w:t>
      </w:r>
      <w:r w:rsidRPr="005C6189">
        <w:rPr>
          <w:rFonts w:ascii="Times New Roman" w:hAnsi="Times New Roman" w:cs="Times New Roman"/>
          <w:sz w:val="28"/>
          <w:szCs w:val="28"/>
        </w:rPr>
        <w:t>т</w:t>
      </w:r>
      <w:r w:rsidRPr="005C6189">
        <w:rPr>
          <w:rFonts w:ascii="Times New Roman" w:hAnsi="Times New Roman" w:cs="Times New Roman"/>
          <w:sz w:val="28"/>
          <w:szCs w:val="28"/>
        </w:rPr>
        <w:t>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совместно</w:t>
      </w:r>
      <w:r w:rsidRPr="005C618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соисполнителями</w:t>
      </w:r>
      <w:r w:rsidRPr="005C6189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5C61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CF0A0C">
        <w:rPr>
          <w:rFonts w:ascii="Times New Roman" w:hAnsi="Times New Roman" w:cs="Times New Roman"/>
          <w:sz w:val="28"/>
          <w:szCs w:val="28"/>
        </w:rPr>
        <w:t xml:space="preserve">(при </w:t>
      </w:r>
      <w:r w:rsidRPr="005C6189">
        <w:rPr>
          <w:rFonts w:ascii="Times New Roman" w:hAnsi="Times New Roman" w:cs="Times New Roman"/>
          <w:sz w:val="28"/>
          <w:szCs w:val="28"/>
        </w:rPr>
        <w:t>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189">
        <w:rPr>
          <w:rFonts w:ascii="Times New Roman" w:hAnsi="Times New Roman" w:cs="Times New Roman"/>
          <w:sz w:val="28"/>
          <w:szCs w:val="28"/>
        </w:rPr>
        <w:t>обеспечивает доработку проекта Программы в т</w:t>
      </w:r>
      <w:r w:rsidRPr="005C6189">
        <w:rPr>
          <w:rFonts w:ascii="Times New Roman" w:hAnsi="Times New Roman" w:cs="Times New Roman"/>
          <w:sz w:val="28"/>
          <w:szCs w:val="28"/>
        </w:rPr>
        <w:t>е</w:t>
      </w:r>
      <w:r w:rsidRPr="005C6189">
        <w:rPr>
          <w:rFonts w:ascii="Times New Roman" w:hAnsi="Times New Roman" w:cs="Times New Roman"/>
          <w:sz w:val="28"/>
          <w:szCs w:val="28"/>
        </w:rPr>
        <w:t>чение 5 рабочих дней.</w:t>
      </w:r>
    </w:p>
    <w:p w:rsidR="00610CEE" w:rsidRPr="005C6189" w:rsidRDefault="00610CEE" w:rsidP="00610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89">
        <w:rPr>
          <w:rFonts w:ascii="Times New Roman" w:hAnsi="Times New Roman" w:cs="Times New Roman"/>
          <w:sz w:val="28"/>
          <w:szCs w:val="28"/>
        </w:rPr>
        <w:t>Проект Программы, доработанный с учетом замечаний и предложений, указанных в заключени</w:t>
      </w:r>
      <w:proofErr w:type="gramStart"/>
      <w:r w:rsidRPr="005C61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6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экономического развития </w:t>
      </w:r>
      <w:r w:rsidRPr="005C6189">
        <w:rPr>
          <w:rFonts w:ascii="Times New Roman" w:hAnsi="Times New Roman" w:cs="Times New Roman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управления</w:t>
      </w:r>
      <w:r w:rsidRPr="005C6189">
        <w:rPr>
          <w:rFonts w:ascii="Times New Roman" w:hAnsi="Times New Roman" w:cs="Times New Roman"/>
          <w:sz w:val="28"/>
          <w:szCs w:val="28"/>
        </w:rPr>
        <w:t xml:space="preserve">, направляется в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5C6189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нансового управления</w:t>
      </w:r>
      <w:r w:rsidRPr="005C6189">
        <w:rPr>
          <w:rFonts w:ascii="Times New Roman" w:hAnsi="Times New Roman" w:cs="Times New Roman"/>
          <w:sz w:val="28"/>
          <w:szCs w:val="28"/>
        </w:rPr>
        <w:t xml:space="preserve"> на повторное согласование.</w:t>
      </w:r>
    </w:p>
    <w:p w:rsidR="00610CEE" w:rsidRPr="00610CEE" w:rsidRDefault="00610CEE" w:rsidP="00610C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189">
        <w:rPr>
          <w:rFonts w:ascii="Times New Roman" w:hAnsi="Times New Roman" w:cs="Times New Roman"/>
          <w:sz w:val="28"/>
          <w:szCs w:val="28"/>
        </w:rPr>
        <w:t xml:space="preserve">Повторное согласование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8246D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5C6189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</w:t>
      </w:r>
      <w:r w:rsidR="008246D2">
        <w:rPr>
          <w:rFonts w:ascii="Times New Roman" w:hAnsi="Times New Roman" w:cs="Times New Roman"/>
          <w:sz w:val="28"/>
          <w:szCs w:val="28"/>
        </w:rPr>
        <w:t>совым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8246D2">
        <w:rPr>
          <w:rFonts w:ascii="Times New Roman" w:hAnsi="Times New Roman" w:cs="Times New Roman"/>
          <w:sz w:val="28"/>
          <w:szCs w:val="28"/>
        </w:rPr>
        <w:t>м</w:t>
      </w:r>
      <w:r w:rsidRPr="005C6189">
        <w:rPr>
          <w:rFonts w:ascii="Times New Roman" w:hAnsi="Times New Roman" w:cs="Times New Roman"/>
          <w:sz w:val="28"/>
          <w:szCs w:val="28"/>
        </w:rPr>
        <w:t xml:space="preserve"> проекта Программы осуществляется в течение 5 р</w:t>
      </w:r>
      <w:r w:rsidRPr="005C6189">
        <w:rPr>
          <w:rFonts w:ascii="Times New Roman" w:hAnsi="Times New Roman" w:cs="Times New Roman"/>
          <w:sz w:val="28"/>
          <w:szCs w:val="28"/>
        </w:rPr>
        <w:t>а</w:t>
      </w:r>
      <w:r w:rsidRPr="005C6189">
        <w:rPr>
          <w:rFonts w:ascii="Times New Roman" w:hAnsi="Times New Roman" w:cs="Times New Roman"/>
          <w:sz w:val="28"/>
          <w:szCs w:val="28"/>
        </w:rPr>
        <w:t>бочих дней со дня поступления проекта Программы, доработанного с учетом замечаний и предложений, указанных в заключени</w:t>
      </w:r>
      <w:proofErr w:type="gramStart"/>
      <w:r w:rsidRPr="005C61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6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экономического развития и (или) финансового управления.</w:t>
      </w:r>
    </w:p>
    <w:p w:rsidR="004B006E" w:rsidRPr="008404EB" w:rsidRDefault="004B006E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3F2A03" w:rsidRDefault="008246D2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5"/>
      <w:bookmarkEnd w:id="4"/>
      <w:r w:rsidRPr="008F43A5">
        <w:rPr>
          <w:rFonts w:ascii="Times New Roman" w:hAnsi="Times New Roman" w:cs="Times New Roman"/>
          <w:sz w:val="28"/>
          <w:szCs w:val="28"/>
        </w:rPr>
        <w:t>18</w:t>
      </w:r>
      <w:r w:rsidR="003F2A03" w:rsidRPr="008F43A5">
        <w:rPr>
          <w:rFonts w:ascii="Times New Roman" w:hAnsi="Times New Roman" w:cs="Times New Roman"/>
          <w:sz w:val="28"/>
          <w:szCs w:val="28"/>
        </w:rPr>
        <w:t>. Вместе с проектом П</w:t>
      </w:r>
      <w:r w:rsidR="008404EB" w:rsidRPr="008F43A5">
        <w:rPr>
          <w:rFonts w:ascii="Times New Roman" w:hAnsi="Times New Roman" w:cs="Times New Roman"/>
          <w:sz w:val="28"/>
          <w:szCs w:val="28"/>
        </w:rPr>
        <w:t xml:space="preserve">рограммы в </w:t>
      </w:r>
      <w:r w:rsidR="003F2A03" w:rsidRPr="008F43A5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B724E3" w:rsidRPr="008F43A5">
        <w:rPr>
          <w:rFonts w:ascii="Times New Roman" w:hAnsi="Times New Roman" w:cs="Times New Roman"/>
          <w:sz w:val="28"/>
          <w:szCs w:val="28"/>
        </w:rPr>
        <w:t>,</w:t>
      </w:r>
      <w:r w:rsidR="003F2A03" w:rsidRPr="008F43A5">
        <w:rPr>
          <w:rFonts w:ascii="Times New Roman" w:hAnsi="Times New Roman" w:cs="Times New Roman"/>
          <w:sz w:val="28"/>
          <w:szCs w:val="28"/>
        </w:rPr>
        <w:t xml:space="preserve"> финансовое упра</w:t>
      </w:r>
      <w:r w:rsidR="008F43A5">
        <w:rPr>
          <w:rFonts w:ascii="Times New Roman" w:hAnsi="Times New Roman" w:cs="Times New Roman"/>
          <w:sz w:val="28"/>
          <w:szCs w:val="28"/>
        </w:rPr>
        <w:t>вление и к</w:t>
      </w:r>
      <w:r w:rsidR="00667923" w:rsidRPr="008F43A5">
        <w:rPr>
          <w:rFonts w:ascii="Times New Roman" w:hAnsi="Times New Roman" w:cs="Times New Roman"/>
          <w:sz w:val="28"/>
          <w:szCs w:val="28"/>
        </w:rPr>
        <w:t>онтрольно-счетный орган</w:t>
      </w:r>
      <w:r w:rsidR="003F2A03" w:rsidRPr="008F43A5">
        <w:rPr>
          <w:rFonts w:ascii="Times New Roman" w:hAnsi="Times New Roman" w:cs="Times New Roman"/>
          <w:sz w:val="28"/>
          <w:szCs w:val="28"/>
        </w:rPr>
        <w:t xml:space="preserve"> ответственным испо</w:t>
      </w:r>
      <w:r w:rsidR="003F2A03" w:rsidRPr="008F43A5">
        <w:rPr>
          <w:rFonts w:ascii="Times New Roman" w:hAnsi="Times New Roman" w:cs="Times New Roman"/>
          <w:sz w:val="28"/>
          <w:szCs w:val="28"/>
        </w:rPr>
        <w:t>л</w:t>
      </w:r>
      <w:r w:rsidR="003F2A03" w:rsidRPr="008F43A5">
        <w:rPr>
          <w:rFonts w:ascii="Times New Roman" w:hAnsi="Times New Roman" w:cs="Times New Roman"/>
          <w:sz w:val="28"/>
          <w:szCs w:val="28"/>
        </w:rPr>
        <w:t>нителем</w:t>
      </w:r>
      <w:r w:rsidR="001C7BA3" w:rsidRPr="008F43A5">
        <w:rPr>
          <w:rFonts w:ascii="Times New Roman" w:hAnsi="Times New Roman" w:cs="Times New Roman"/>
          <w:sz w:val="28"/>
          <w:szCs w:val="28"/>
        </w:rPr>
        <w:t xml:space="preserve"> </w:t>
      </w:r>
      <w:r w:rsidR="00B724E3" w:rsidRPr="008F43A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C7BA3" w:rsidRPr="008F43A5">
        <w:rPr>
          <w:rFonts w:ascii="Times New Roman" w:hAnsi="Times New Roman" w:cs="Times New Roman"/>
          <w:sz w:val="28"/>
          <w:szCs w:val="28"/>
        </w:rPr>
        <w:t>представляются дополнительные документы, содерж</w:t>
      </w:r>
      <w:r w:rsidR="001C7BA3" w:rsidRPr="008F43A5">
        <w:rPr>
          <w:rFonts w:ascii="Times New Roman" w:hAnsi="Times New Roman" w:cs="Times New Roman"/>
          <w:sz w:val="28"/>
          <w:szCs w:val="28"/>
        </w:rPr>
        <w:t>а</w:t>
      </w:r>
      <w:r w:rsidR="001C7BA3" w:rsidRPr="008F43A5">
        <w:rPr>
          <w:rFonts w:ascii="Times New Roman" w:hAnsi="Times New Roman" w:cs="Times New Roman"/>
          <w:sz w:val="28"/>
          <w:szCs w:val="28"/>
        </w:rPr>
        <w:t>щие:</w:t>
      </w:r>
    </w:p>
    <w:p w:rsidR="001C7BA3" w:rsidRPr="008404EB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03">
        <w:rPr>
          <w:rFonts w:ascii="Times New Roman" w:hAnsi="Times New Roman" w:cs="Times New Roman"/>
          <w:sz w:val="28"/>
          <w:szCs w:val="28"/>
        </w:rPr>
        <w:t>1) характеристику текущего состояния соответствующей сферы соц</w:t>
      </w:r>
      <w:r w:rsidRPr="003F2A03">
        <w:rPr>
          <w:rFonts w:ascii="Times New Roman" w:hAnsi="Times New Roman" w:cs="Times New Roman"/>
          <w:sz w:val="28"/>
          <w:szCs w:val="28"/>
        </w:rPr>
        <w:t>и</w:t>
      </w:r>
      <w:r w:rsidRPr="003F2A03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="006D59A2">
        <w:rPr>
          <w:rFonts w:ascii="Times New Roman" w:hAnsi="Times New Roman" w:cs="Times New Roman"/>
          <w:sz w:val="28"/>
          <w:szCs w:val="28"/>
        </w:rPr>
        <w:t>округ</w:t>
      </w:r>
      <w:r w:rsidR="003F2A03">
        <w:rPr>
          <w:rFonts w:ascii="Times New Roman" w:hAnsi="Times New Roman" w:cs="Times New Roman"/>
          <w:sz w:val="28"/>
          <w:szCs w:val="28"/>
        </w:rPr>
        <w:t>а</w:t>
      </w:r>
      <w:r w:rsidRPr="003F2A03">
        <w:rPr>
          <w:rFonts w:ascii="Times New Roman" w:hAnsi="Times New Roman" w:cs="Times New Roman"/>
          <w:sz w:val="28"/>
          <w:szCs w:val="28"/>
        </w:rPr>
        <w:t>, ее основные показатели и формул</w:t>
      </w:r>
      <w:r w:rsidRPr="003F2A03">
        <w:rPr>
          <w:rFonts w:ascii="Times New Roman" w:hAnsi="Times New Roman" w:cs="Times New Roman"/>
          <w:sz w:val="28"/>
          <w:szCs w:val="28"/>
        </w:rPr>
        <w:t>и</w:t>
      </w:r>
      <w:r w:rsidRPr="003F2A03">
        <w:rPr>
          <w:rFonts w:ascii="Times New Roman" w:hAnsi="Times New Roman" w:cs="Times New Roman"/>
          <w:sz w:val="28"/>
          <w:szCs w:val="28"/>
        </w:rPr>
        <w:t>ровку осн</w:t>
      </w:r>
      <w:r w:rsidR="003F2A03" w:rsidRPr="003F2A03">
        <w:rPr>
          <w:rFonts w:ascii="Times New Roman" w:hAnsi="Times New Roman" w:cs="Times New Roman"/>
          <w:sz w:val="28"/>
          <w:szCs w:val="28"/>
        </w:rPr>
        <w:t>овных проблем в указанной сфере</w:t>
      </w:r>
      <w:r w:rsidR="003F2A03">
        <w:rPr>
          <w:rFonts w:ascii="Times New Roman" w:hAnsi="Times New Roman" w:cs="Times New Roman"/>
          <w:sz w:val="28"/>
          <w:szCs w:val="28"/>
        </w:rPr>
        <w:t>;</w:t>
      </w:r>
    </w:p>
    <w:p w:rsidR="001C7BA3" w:rsidRPr="008404EB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4EB">
        <w:rPr>
          <w:rFonts w:ascii="Times New Roman" w:hAnsi="Times New Roman" w:cs="Times New Roman"/>
          <w:sz w:val="28"/>
          <w:szCs w:val="28"/>
        </w:rPr>
        <w:t xml:space="preserve">2) обоснование необходимых объемов бюджетных ассигнований </w:t>
      </w:r>
      <w:r w:rsidR="004621C3">
        <w:rPr>
          <w:rFonts w:ascii="Times New Roman" w:hAnsi="Times New Roman" w:cs="Times New Roman"/>
          <w:sz w:val="28"/>
          <w:szCs w:val="28"/>
        </w:rPr>
        <w:t>мес</w:t>
      </w:r>
      <w:r w:rsidR="004621C3">
        <w:rPr>
          <w:rFonts w:ascii="Times New Roman" w:hAnsi="Times New Roman" w:cs="Times New Roman"/>
          <w:sz w:val="28"/>
          <w:szCs w:val="28"/>
        </w:rPr>
        <w:t>т</w:t>
      </w:r>
      <w:r w:rsidR="004621C3">
        <w:rPr>
          <w:rFonts w:ascii="Times New Roman" w:hAnsi="Times New Roman" w:cs="Times New Roman"/>
          <w:sz w:val="28"/>
          <w:szCs w:val="28"/>
        </w:rPr>
        <w:t>ного</w:t>
      </w:r>
      <w:r w:rsidRPr="008404EB">
        <w:rPr>
          <w:rFonts w:ascii="Times New Roman" w:hAnsi="Times New Roman" w:cs="Times New Roman"/>
          <w:sz w:val="28"/>
          <w:szCs w:val="28"/>
        </w:rPr>
        <w:t xml:space="preserve"> бюджета по каждому основному мероприятию </w:t>
      </w:r>
      <w:r w:rsidR="004621C3">
        <w:rPr>
          <w:rFonts w:ascii="Times New Roman" w:hAnsi="Times New Roman" w:cs="Times New Roman"/>
          <w:sz w:val="28"/>
          <w:szCs w:val="28"/>
        </w:rPr>
        <w:t>П</w:t>
      </w:r>
      <w:r w:rsidRPr="008404EB">
        <w:rPr>
          <w:rFonts w:ascii="Times New Roman" w:hAnsi="Times New Roman" w:cs="Times New Roman"/>
          <w:sz w:val="28"/>
          <w:szCs w:val="28"/>
        </w:rPr>
        <w:t>рограммы в части ра</w:t>
      </w:r>
      <w:r w:rsidRPr="008404EB">
        <w:rPr>
          <w:rFonts w:ascii="Times New Roman" w:hAnsi="Times New Roman" w:cs="Times New Roman"/>
          <w:sz w:val="28"/>
          <w:szCs w:val="28"/>
        </w:rPr>
        <w:t>с</w:t>
      </w:r>
      <w:r w:rsidRPr="008404EB">
        <w:rPr>
          <w:rFonts w:ascii="Times New Roman" w:hAnsi="Times New Roman" w:cs="Times New Roman"/>
          <w:sz w:val="28"/>
          <w:szCs w:val="28"/>
        </w:rPr>
        <w:t xml:space="preserve">ходных обязательств </w:t>
      </w:r>
      <w:r w:rsidR="006D59A2">
        <w:rPr>
          <w:rFonts w:ascii="Times New Roman" w:hAnsi="Times New Roman" w:cs="Times New Roman"/>
          <w:sz w:val="28"/>
          <w:szCs w:val="28"/>
        </w:rPr>
        <w:t>округ</w:t>
      </w:r>
      <w:r w:rsidR="004621C3">
        <w:rPr>
          <w:rFonts w:ascii="Times New Roman" w:hAnsi="Times New Roman" w:cs="Times New Roman"/>
          <w:sz w:val="28"/>
          <w:szCs w:val="28"/>
        </w:rPr>
        <w:t xml:space="preserve">а с учетом прогнозируемого уровня инфляции, а также иных факторов в соответствии с муниципальными </w:t>
      </w:r>
      <w:r w:rsidRPr="008404EB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6D59A2">
        <w:rPr>
          <w:rFonts w:ascii="Times New Roman" w:hAnsi="Times New Roman" w:cs="Times New Roman"/>
          <w:sz w:val="28"/>
          <w:szCs w:val="28"/>
        </w:rPr>
        <w:t>округ</w:t>
      </w:r>
      <w:r w:rsidR="004621C3">
        <w:rPr>
          <w:rFonts w:ascii="Times New Roman" w:hAnsi="Times New Roman" w:cs="Times New Roman"/>
          <w:sz w:val="28"/>
          <w:szCs w:val="28"/>
        </w:rPr>
        <w:t xml:space="preserve">а, регулирующими порядок составления проекта местного бюджета на очередной финансовый год и плановый период, </w:t>
      </w:r>
      <w:r w:rsidRPr="008404EB">
        <w:rPr>
          <w:rFonts w:ascii="Times New Roman" w:hAnsi="Times New Roman" w:cs="Times New Roman"/>
          <w:sz w:val="28"/>
          <w:szCs w:val="28"/>
        </w:rPr>
        <w:t>с анализом возможности (н</w:t>
      </w:r>
      <w:r w:rsidRPr="008404EB">
        <w:rPr>
          <w:rFonts w:ascii="Times New Roman" w:hAnsi="Times New Roman" w:cs="Times New Roman"/>
          <w:sz w:val="28"/>
          <w:szCs w:val="28"/>
        </w:rPr>
        <w:t>е</w:t>
      </w:r>
      <w:r w:rsidRPr="008404EB">
        <w:rPr>
          <w:rFonts w:ascii="Times New Roman" w:hAnsi="Times New Roman" w:cs="Times New Roman"/>
          <w:sz w:val="28"/>
          <w:szCs w:val="28"/>
        </w:rPr>
        <w:t>возможности) использования иных инструментов реализации каждого осно</w:t>
      </w:r>
      <w:r w:rsidRPr="008404EB">
        <w:rPr>
          <w:rFonts w:ascii="Times New Roman" w:hAnsi="Times New Roman" w:cs="Times New Roman"/>
          <w:sz w:val="28"/>
          <w:szCs w:val="28"/>
        </w:rPr>
        <w:t>в</w:t>
      </w:r>
      <w:r w:rsidRPr="008404EB">
        <w:rPr>
          <w:rFonts w:ascii="Times New Roman" w:hAnsi="Times New Roman" w:cs="Times New Roman"/>
          <w:sz w:val="28"/>
          <w:szCs w:val="28"/>
        </w:rPr>
        <w:t xml:space="preserve">ного мероприятия </w:t>
      </w:r>
      <w:r w:rsidR="004621C3">
        <w:rPr>
          <w:rFonts w:ascii="Times New Roman" w:hAnsi="Times New Roman" w:cs="Times New Roman"/>
          <w:sz w:val="28"/>
          <w:szCs w:val="28"/>
        </w:rPr>
        <w:t>П</w:t>
      </w:r>
      <w:r w:rsidRPr="008404EB">
        <w:rPr>
          <w:rFonts w:ascii="Times New Roman" w:hAnsi="Times New Roman" w:cs="Times New Roman"/>
          <w:sz w:val="28"/>
          <w:szCs w:val="28"/>
        </w:rPr>
        <w:t>рограммы - за</w:t>
      </w:r>
      <w:proofErr w:type="gramEnd"/>
      <w:r w:rsidRPr="008404EB">
        <w:rPr>
          <w:rFonts w:ascii="Times New Roman" w:hAnsi="Times New Roman" w:cs="Times New Roman"/>
          <w:sz w:val="28"/>
          <w:szCs w:val="28"/>
        </w:rPr>
        <w:t xml:space="preserve"> счет привлечения внебюджетных исто</w:t>
      </w:r>
      <w:r w:rsidRPr="008404EB">
        <w:rPr>
          <w:rFonts w:ascii="Times New Roman" w:hAnsi="Times New Roman" w:cs="Times New Roman"/>
          <w:sz w:val="28"/>
          <w:szCs w:val="28"/>
        </w:rPr>
        <w:t>ч</w:t>
      </w:r>
      <w:r w:rsidRPr="008404EB">
        <w:rPr>
          <w:rFonts w:ascii="Times New Roman" w:hAnsi="Times New Roman" w:cs="Times New Roman"/>
          <w:sz w:val="28"/>
          <w:szCs w:val="28"/>
        </w:rPr>
        <w:t xml:space="preserve">ников, принятия мер </w:t>
      </w:r>
      <w:r w:rsidR="004621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8404EB">
        <w:rPr>
          <w:rFonts w:ascii="Times New Roman" w:hAnsi="Times New Roman" w:cs="Times New Roman"/>
          <w:sz w:val="28"/>
          <w:szCs w:val="28"/>
        </w:rPr>
        <w:t xml:space="preserve"> регулирования и др.;</w:t>
      </w:r>
    </w:p>
    <w:p w:rsidR="001C7BA3" w:rsidRPr="008404EB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EB">
        <w:rPr>
          <w:rFonts w:ascii="Times New Roman" w:hAnsi="Times New Roman" w:cs="Times New Roman"/>
          <w:sz w:val="28"/>
          <w:szCs w:val="28"/>
        </w:rPr>
        <w:t>3) описание основных мер правового регулирования в соответству</w:t>
      </w:r>
      <w:r w:rsidRPr="008404EB">
        <w:rPr>
          <w:rFonts w:ascii="Times New Roman" w:hAnsi="Times New Roman" w:cs="Times New Roman"/>
          <w:sz w:val="28"/>
          <w:szCs w:val="28"/>
        </w:rPr>
        <w:t>ю</w:t>
      </w:r>
      <w:r w:rsidRPr="008404EB">
        <w:rPr>
          <w:rFonts w:ascii="Times New Roman" w:hAnsi="Times New Roman" w:cs="Times New Roman"/>
          <w:sz w:val="28"/>
          <w:szCs w:val="28"/>
        </w:rPr>
        <w:t>щей сфере реализац</w:t>
      </w:r>
      <w:r w:rsidR="002A36DE">
        <w:rPr>
          <w:rFonts w:ascii="Times New Roman" w:hAnsi="Times New Roman" w:cs="Times New Roman"/>
          <w:sz w:val="28"/>
          <w:szCs w:val="28"/>
        </w:rPr>
        <w:t>ии П</w:t>
      </w:r>
      <w:r w:rsidRPr="008404EB">
        <w:rPr>
          <w:rFonts w:ascii="Times New Roman" w:hAnsi="Times New Roman" w:cs="Times New Roman"/>
          <w:sz w:val="28"/>
          <w:szCs w:val="28"/>
        </w:rPr>
        <w:t>рограммы, направленных на достижение целей и (или) ожидаемых к</w:t>
      </w:r>
      <w:r w:rsidR="002A36DE">
        <w:rPr>
          <w:rFonts w:ascii="Times New Roman" w:hAnsi="Times New Roman" w:cs="Times New Roman"/>
          <w:sz w:val="28"/>
          <w:szCs w:val="28"/>
        </w:rPr>
        <w:t>онечных результатов реализации П</w:t>
      </w:r>
      <w:r w:rsidRPr="008404EB">
        <w:rPr>
          <w:rFonts w:ascii="Times New Roman" w:hAnsi="Times New Roman" w:cs="Times New Roman"/>
          <w:sz w:val="28"/>
          <w:szCs w:val="28"/>
        </w:rPr>
        <w:t>рограммы, с обоснов</w:t>
      </w:r>
      <w:r w:rsidRPr="008404EB">
        <w:rPr>
          <w:rFonts w:ascii="Times New Roman" w:hAnsi="Times New Roman" w:cs="Times New Roman"/>
          <w:sz w:val="28"/>
          <w:szCs w:val="28"/>
        </w:rPr>
        <w:t>а</w:t>
      </w:r>
      <w:r w:rsidRPr="008404EB">
        <w:rPr>
          <w:rFonts w:ascii="Times New Roman" w:hAnsi="Times New Roman" w:cs="Times New Roman"/>
          <w:sz w:val="28"/>
          <w:szCs w:val="28"/>
        </w:rPr>
        <w:t xml:space="preserve">нием основных положений необходимых </w:t>
      </w:r>
      <w:r w:rsidR="002A36D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404EB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6D59A2">
        <w:rPr>
          <w:rFonts w:ascii="Times New Roman" w:hAnsi="Times New Roman" w:cs="Times New Roman"/>
          <w:sz w:val="28"/>
          <w:szCs w:val="28"/>
        </w:rPr>
        <w:t>округа</w:t>
      </w:r>
      <w:r w:rsidR="002A36DE">
        <w:rPr>
          <w:rFonts w:ascii="Times New Roman" w:hAnsi="Times New Roman" w:cs="Times New Roman"/>
          <w:sz w:val="28"/>
          <w:szCs w:val="28"/>
        </w:rPr>
        <w:t xml:space="preserve"> </w:t>
      </w:r>
      <w:r w:rsidRPr="008404EB">
        <w:rPr>
          <w:rFonts w:ascii="Times New Roman" w:hAnsi="Times New Roman" w:cs="Times New Roman"/>
          <w:sz w:val="28"/>
          <w:szCs w:val="28"/>
        </w:rPr>
        <w:t>и сроков их принятия;</w:t>
      </w:r>
    </w:p>
    <w:p w:rsidR="001C7BA3" w:rsidRPr="008404EB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4EB">
        <w:rPr>
          <w:rFonts w:ascii="Times New Roman" w:hAnsi="Times New Roman" w:cs="Times New Roman"/>
          <w:sz w:val="28"/>
          <w:szCs w:val="28"/>
        </w:rPr>
        <w:t>4) сведения о формах федерального статистического наблюдения, если значени</w:t>
      </w:r>
      <w:r w:rsidR="006329DD">
        <w:rPr>
          <w:rFonts w:ascii="Times New Roman" w:hAnsi="Times New Roman" w:cs="Times New Roman"/>
          <w:sz w:val="28"/>
          <w:szCs w:val="28"/>
        </w:rPr>
        <w:t>я индикаторов достижения целей П</w:t>
      </w:r>
      <w:r w:rsidRPr="008404EB">
        <w:rPr>
          <w:rFonts w:ascii="Times New Roman" w:hAnsi="Times New Roman" w:cs="Times New Roman"/>
          <w:sz w:val="28"/>
          <w:szCs w:val="28"/>
        </w:rPr>
        <w:t xml:space="preserve">рограммы (показателей решения задач </w:t>
      </w:r>
      <w:r w:rsidR="006329DD">
        <w:rPr>
          <w:rFonts w:ascii="Times New Roman" w:hAnsi="Times New Roman" w:cs="Times New Roman"/>
          <w:sz w:val="28"/>
          <w:szCs w:val="28"/>
        </w:rPr>
        <w:t>основных мероприятий П</w:t>
      </w:r>
      <w:r w:rsidRPr="008404EB">
        <w:rPr>
          <w:rFonts w:ascii="Times New Roman" w:hAnsi="Times New Roman" w:cs="Times New Roman"/>
          <w:sz w:val="28"/>
          <w:szCs w:val="28"/>
        </w:rPr>
        <w:t>рограммы) определяются на основе данных федерального статистического наблюдения, сведения о методиках расчета значений индикаторов до</w:t>
      </w:r>
      <w:r w:rsidR="006329DD">
        <w:rPr>
          <w:rFonts w:ascii="Times New Roman" w:hAnsi="Times New Roman" w:cs="Times New Roman"/>
          <w:sz w:val="28"/>
          <w:szCs w:val="28"/>
        </w:rPr>
        <w:t>стижения целей П</w:t>
      </w:r>
      <w:r w:rsidRPr="008404EB">
        <w:rPr>
          <w:rFonts w:ascii="Times New Roman" w:hAnsi="Times New Roman" w:cs="Times New Roman"/>
          <w:sz w:val="28"/>
          <w:szCs w:val="28"/>
        </w:rPr>
        <w:t xml:space="preserve">рограммы (показателей решения задач </w:t>
      </w:r>
      <w:r w:rsidR="006329DD">
        <w:rPr>
          <w:rFonts w:ascii="Times New Roman" w:hAnsi="Times New Roman" w:cs="Times New Roman"/>
          <w:sz w:val="28"/>
          <w:szCs w:val="28"/>
        </w:rPr>
        <w:t>основных мероприятий Программы), утвержденных П</w:t>
      </w:r>
      <w:r w:rsidRPr="008404EB">
        <w:rPr>
          <w:rFonts w:ascii="Times New Roman" w:hAnsi="Times New Roman" w:cs="Times New Roman"/>
          <w:sz w:val="28"/>
          <w:szCs w:val="28"/>
        </w:rPr>
        <w:t>равительст</w:t>
      </w:r>
      <w:r w:rsidR="006329DD">
        <w:rPr>
          <w:rFonts w:ascii="Times New Roman" w:hAnsi="Times New Roman" w:cs="Times New Roman"/>
          <w:sz w:val="28"/>
          <w:szCs w:val="28"/>
        </w:rPr>
        <w:t>вом Р</w:t>
      </w:r>
      <w:r w:rsidRPr="008404EB">
        <w:rPr>
          <w:rFonts w:ascii="Times New Roman" w:hAnsi="Times New Roman" w:cs="Times New Roman"/>
          <w:sz w:val="28"/>
          <w:szCs w:val="28"/>
        </w:rPr>
        <w:t>оссий</w:t>
      </w:r>
      <w:r w:rsidR="006329DD">
        <w:rPr>
          <w:rFonts w:ascii="Times New Roman" w:hAnsi="Times New Roman" w:cs="Times New Roman"/>
          <w:sz w:val="28"/>
          <w:szCs w:val="28"/>
        </w:rPr>
        <w:t>ской Ф</w:t>
      </w:r>
      <w:r w:rsidRPr="008404EB">
        <w:rPr>
          <w:rFonts w:ascii="Times New Roman" w:hAnsi="Times New Roman" w:cs="Times New Roman"/>
          <w:sz w:val="28"/>
          <w:szCs w:val="28"/>
        </w:rPr>
        <w:t xml:space="preserve">едерации или федеральным органом исполнительной власти, </w:t>
      </w:r>
      <w:r w:rsidR="006329DD">
        <w:rPr>
          <w:rFonts w:ascii="Times New Roman" w:hAnsi="Times New Roman" w:cs="Times New Roman"/>
          <w:sz w:val="28"/>
          <w:szCs w:val="28"/>
        </w:rPr>
        <w:t>П</w:t>
      </w:r>
      <w:r w:rsidRPr="008404EB">
        <w:rPr>
          <w:rFonts w:ascii="Times New Roman" w:hAnsi="Times New Roman" w:cs="Times New Roman"/>
          <w:sz w:val="28"/>
          <w:szCs w:val="28"/>
        </w:rPr>
        <w:t>равительст</w:t>
      </w:r>
      <w:r w:rsidR="006329DD">
        <w:rPr>
          <w:rFonts w:ascii="Times New Roman" w:hAnsi="Times New Roman" w:cs="Times New Roman"/>
          <w:sz w:val="28"/>
          <w:szCs w:val="28"/>
        </w:rPr>
        <w:t>вом С</w:t>
      </w:r>
      <w:r w:rsidRPr="008404EB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6D59A2">
        <w:rPr>
          <w:rFonts w:ascii="Times New Roman" w:hAnsi="Times New Roman" w:cs="Times New Roman"/>
          <w:sz w:val="28"/>
          <w:szCs w:val="28"/>
        </w:rPr>
        <w:t>, администрацией округа</w:t>
      </w:r>
      <w:r w:rsidR="006329DD">
        <w:rPr>
          <w:rFonts w:ascii="Times New Roman" w:hAnsi="Times New Roman" w:cs="Times New Roman"/>
          <w:sz w:val="28"/>
          <w:szCs w:val="28"/>
        </w:rPr>
        <w:t xml:space="preserve"> или отве</w:t>
      </w:r>
      <w:r w:rsidR="006329DD">
        <w:rPr>
          <w:rFonts w:ascii="Times New Roman" w:hAnsi="Times New Roman" w:cs="Times New Roman"/>
          <w:sz w:val="28"/>
          <w:szCs w:val="28"/>
        </w:rPr>
        <w:t>т</w:t>
      </w:r>
      <w:r w:rsidR="006329DD">
        <w:rPr>
          <w:rFonts w:ascii="Times New Roman" w:hAnsi="Times New Roman" w:cs="Times New Roman"/>
          <w:sz w:val="28"/>
          <w:szCs w:val="28"/>
        </w:rPr>
        <w:t>ственным исполнителем Программы (соисполнителем</w:t>
      </w:r>
      <w:proofErr w:type="gramEnd"/>
      <w:r w:rsidR="00632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9DD">
        <w:rPr>
          <w:rFonts w:ascii="Times New Roman" w:hAnsi="Times New Roman" w:cs="Times New Roman"/>
          <w:sz w:val="28"/>
          <w:szCs w:val="28"/>
        </w:rPr>
        <w:t>Программы)</w:t>
      </w:r>
      <w:r w:rsidRPr="008404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7BA3" w:rsidRPr="008404EB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EB">
        <w:rPr>
          <w:rFonts w:ascii="Times New Roman" w:hAnsi="Times New Roman" w:cs="Times New Roman"/>
          <w:sz w:val="28"/>
          <w:szCs w:val="28"/>
        </w:rPr>
        <w:t>5) основные параметры потребности в трудовых ресурс</w:t>
      </w:r>
      <w:r w:rsidR="006329DD">
        <w:rPr>
          <w:rFonts w:ascii="Times New Roman" w:hAnsi="Times New Roman" w:cs="Times New Roman"/>
          <w:sz w:val="28"/>
          <w:szCs w:val="28"/>
        </w:rPr>
        <w:t>ах, необход</w:t>
      </w:r>
      <w:r w:rsidR="006329DD">
        <w:rPr>
          <w:rFonts w:ascii="Times New Roman" w:hAnsi="Times New Roman" w:cs="Times New Roman"/>
          <w:sz w:val="28"/>
          <w:szCs w:val="28"/>
        </w:rPr>
        <w:t>и</w:t>
      </w:r>
      <w:r w:rsidR="006329DD">
        <w:rPr>
          <w:rFonts w:ascii="Times New Roman" w:hAnsi="Times New Roman" w:cs="Times New Roman"/>
          <w:sz w:val="28"/>
          <w:szCs w:val="28"/>
        </w:rPr>
        <w:t>мых для реализации П</w:t>
      </w:r>
      <w:r w:rsidRPr="008404EB">
        <w:rPr>
          <w:rFonts w:ascii="Times New Roman" w:hAnsi="Times New Roman" w:cs="Times New Roman"/>
          <w:sz w:val="28"/>
          <w:szCs w:val="28"/>
        </w:rPr>
        <w:t>рограммы, включая потребность в инженерно-технических кадрах и прогноз количества их подготовки за счет средств</w:t>
      </w:r>
      <w:r w:rsidR="003416F8">
        <w:rPr>
          <w:rFonts w:ascii="Times New Roman" w:hAnsi="Times New Roman" w:cs="Times New Roman"/>
          <w:sz w:val="28"/>
          <w:szCs w:val="28"/>
        </w:rPr>
        <w:t xml:space="preserve"> </w:t>
      </w:r>
      <w:r w:rsidR="006329DD">
        <w:rPr>
          <w:rFonts w:ascii="Times New Roman" w:hAnsi="Times New Roman" w:cs="Times New Roman"/>
          <w:sz w:val="28"/>
          <w:szCs w:val="28"/>
        </w:rPr>
        <w:t>местного</w:t>
      </w:r>
      <w:r w:rsidRPr="008404E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EB">
        <w:rPr>
          <w:rFonts w:ascii="Times New Roman" w:hAnsi="Times New Roman" w:cs="Times New Roman"/>
          <w:sz w:val="28"/>
          <w:szCs w:val="28"/>
        </w:rPr>
        <w:t xml:space="preserve">6) сведения об объемах средств </w:t>
      </w:r>
      <w:r w:rsidR="003416F8">
        <w:rPr>
          <w:rFonts w:ascii="Times New Roman" w:hAnsi="Times New Roman" w:cs="Times New Roman"/>
          <w:sz w:val="28"/>
          <w:szCs w:val="28"/>
        </w:rPr>
        <w:t>местного</w:t>
      </w:r>
      <w:r w:rsidRPr="008404EB">
        <w:rPr>
          <w:rFonts w:ascii="Times New Roman" w:hAnsi="Times New Roman" w:cs="Times New Roman"/>
          <w:sz w:val="28"/>
          <w:szCs w:val="28"/>
        </w:rPr>
        <w:t xml:space="preserve"> бюджета, планируемых для направления на развитие инновационной деятельности в </w:t>
      </w:r>
      <w:r w:rsidR="006D59A2">
        <w:rPr>
          <w:rFonts w:ascii="Times New Roman" w:hAnsi="Times New Roman" w:cs="Times New Roman"/>
          <w:sz w:val="28"/>
          <w:szCs w:val="28"/>
        </w:rPr>
        <w:t>округ</w:t>
      </w:r>
      <w:r w:rsidR="003416F8">
        <w:rPr>
          <w:rFonts w:ascii="Times New Roman" w:hAnsi="Times New Roman" w:cs="Times New Roman"/>
          <w:sz w:val="28"/>
          <w:szCs w:val="28"/>
        </w:rPr>
        <w:t>е в рамках р</w:t>
      </w:r>
      <w:r w:rsidR="003416F8">
        <w:rPr>
          <w:rFonts w:ascii="Times New Roman" w:hAnsi="Times New Roman" w:cs="Times New Roman"/>
          <w:sz w:val="28"/>
          <w:szCs w:val="28"/>
        </w:rPr>
        <w:t>е</w:t>
      </w:r>
      <w:r w:rsidR="003416F8">
        <w:rPr>
          <w:rFonts w:ascii="Times New Roman" w:hAnsi="Times New Roman" w:cs="Times New Roman"/>
          <w:sz w:val="28"/>
          <w:szCs w:val="28"/>
        </w:rPr>
        <w:t>ализации П</w:t>
      </w:r>
      <w:r w:rsidRPr="008404EB">
        <w:rPr>
          <w:rFonts w:ascii="Times New Roman" w:hAnsi="Times New Roman" w:cs="Times New Roman"/>
          <w:sz w:val="28"/>
          <w:szCs w:val="28"/>
        </w:rPr>
        <w:t>рограммы.</w:t>
      </w:r>
    </w:p>
    <w:p w:rsidR="003416F8" w:rsidRDefault="003416F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8404EB" w:rsidRDefault="00721445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>
        <w:rPr>
          <w:rFonts w:ascii="Times New Roman" w:hAnsi="Times New Roman" w:cs="Times New Roman"/>
          <w:sz w:val="28"/>
          <w:szCs w:val="28"/>
        </w:rPr>
        <w:t>19</w:t>
      </w:r>
      <w:r w:rsidR="008404EB" w:rsidRPr="008404EB">
        <w:rPr>
          <w:rFonts w:ascii="Times New Roman" w:hAnsi="Times New Roman" w:cs="Times New Roman"/>
          <w:sz w:val="28"/>
          <w:szCs w:val="28"/>
        </w:rPr>
        <w:t xml:space="preserve">. После получения положительных заключений </w:t>
      </w:r>
      <w:r w:rsidR="003416F8">
        <w:rPr>
          <w:rFonts w:ascii="Times New Roman" w:hAnsi="Times New Roman" w:cs="Times New Roman"/>
          <w:sz w:val="28"/>
          <w:szCs w:val="28"/>
        </w:rPr>
        <w:t>отдела экономич</w:t>
      </w:r>
      <w:r w:rsidR="003416F8">
        <w:rPr>
          <w:rFonts w:ascii="Times New Roman" w:hAnsi="Times New Roman" w:cs="Times New Roman"/>
          <w:sz w:val="28"/>
          <w:szCs w:val="28"/>
        </w:rPr>
        <w:t>е</w:t>
      </w:r>
      <w:r w:rsidR="003416F8">
        <w:rPr>
          <w:rFonts w:ascii="Times New Roman" w:hAnsi="Times New Roman" w:cs="Times New Roman"/>
          <w:sz w:val="28"/>
          <w:szCs w:val="28"/>
        </w:rPr>
        <w:t>ского развития и финансового управления проект Программы в течение</w:t>
      </w:r>
      <w:r w:rsidR="0091193E">
        <w:rPr>
          <w:rFonts w:ascii="Times New Roman" w:hAnsi="Times New Roman" w:cs="Times New Roman"/>
          <w:sz w:val="28"/>
          <w:szCs w:val="28"/>
        </w:rPr>
        <w:t xml:space="preserve"> о</w:t>
      </w:r>
      <w:r w:rsidR="0091193E">
        <w:rPr>
          <w:rFonts w:ascii="Times New Roman" w:hAnsi="Times New Roman" w:cs="Times New Roman"/>
          <w:sz w:val="28"/>
          <w:szCs w:val="28"/>
        </w:rPr>
        <w:t>д</w:t>
      </w:r>
      <w:r w:rsidR="0091193E">
        <w:rPr>
          <w:rFonts w:ascii="Times New Roman" w:hAnsi="Times New Roman" w:cs="Times New Roman"/>
          <w:sz w:val="28"/>
          <w:szCs w:val="28"/>
        </w:rPr>
        <w:t>ного рабочего дня</w:t>
      </w:r>
      <w:r w:rsidR="008404EB" w:rsidRPr="008404EB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1C7BA3" w:rsidRPr="008404EB">
        <w:rPr>
          <w:rFonts w:ascii="Times New Roman" w:hAnsi="Times New Roman" w:cs="Times New Roman"/>
          <w:sz w:val="28"/>
          <w:szCs w:val="28"/>
        </w:rPr>
        <w:t>яется ответствен</w:t>
      </w:r>
      <w:r w:rsidR="003416F8">
        <w:rPr>
          <w:rFonts w:ascii="Times New Roman" w:hAnsi="Times New Roman" w:cs="Times New Roman"/>
          <w:sz w:val="28"/>
          <w:szCs w:val="28"/>
        </w:rPr>
        <w:t>ным исполнителем П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рограммы для рассмотрения в </w:t>
      </w:r>
      <w:r w:rsidR="003416F8" w:rsidRPr="007B747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F43A5" w:rsidRPr="007B747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416F8" w:rsidRPr="007B7478">
        <w:rPr>
          <w:rFonts w:ascii="Times New Roman" w:hAnsi="Times New Roman" w:cs="Times New Roman"/>
          <w:sz w:val="28"/>
          <w:szCs w:val="28"/>
        </w:rPr>
        <w:t>С</w:t>
      </w:r>
      <w:r w:rsidR="006D59A2" w:rsidRPr="007B7478">
        <w:rPr>
          <w:rFonts w:ascii="Times New Roman" w:hAnsi="Times New Roman" w:cs="Times New Roman"/>
          <w:sz w:val="28"/>
          <w:szCs w:val="28"/>
        </w:rPr>
        <w:t>тепновского муниципального округ</w:t>
      </w:r>
      <w:r w:rsidR="003416F8" w:rsidRPr="007B7478">
        <w:rPr>
          <w:rFonts w:ascii="Times New Roman" w:hAnsi="Times New Roman" w:cs="Times New Roman"/>
          <w:sz w:val="28"/>
          <w:szCs w:val="28"/>
        </w:rPr>
        <w:t>а Ставропольско</w:t>
      </w:r>
      <w:r w:rsidR="006D59A2" w:rsidRPr="007B7478">
        <w:rPr>
          <w:rFonts w:ascii="Times New Roman" w:hAnsi="Times New Roman" w:cs="Times New Roman"/>
          <w:sz w:val="28"/>
          <w:szCs w:val="28"/>
        </w:rPr>
        <w:t>го края (далее – Совет округ</w:t>
      </w:r>
      <w:r w:rsidR="003416F8" w:rsidRPr="007B7478">
        <w:rPr>
          <w:rFonts w:ascii="Times New Roman" w:hAnsi="Times New Roman" w:cs="Times New Roman"/>
          <w:sz w:val="28"/>
          <w:szCs w:val="28"/>
        </w:rPr>
        <w:t>а).</w:t>
      </w:r>
    </w:p>
    <w:p w:rsidR="001C7BA3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E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D59A2">
        <w:rPr>
          <w:rFonts w:ascii="Times New Roman" w:hAnsi="Times New Roman" w:cs="Times New Roman"/>
          <w:sz w:val="28"/>
          <w:szCs w:val="28"/>
        </w:rPr>
        <w:t>Совета округ</w:t>
      </w:r>
      <w:r w:rsidR="003416F8">
        <w:rPr>
          <w:rFonts w:ascii="Times New Roman" w:hAnsi="Times New Roman" w:cs="Times New Roman"/>
          <w:sz w:val="28"/>
          <w:szCs w:val="28"/>
        </w:rPr>
        <w:t xml:space="preserve">а </w:t>
      </w:r>
      <w:r w:rsidRPr="008404EB">
        <w:rPr>
          <w:rFonts w:ascii="Times New Roman" w:hAnsi="Times New Roman" w:cs="Times New Roman"/>
          <w:sz w:val="28"/>
          <w:szCs w:val="28"/>
        </w:rPr>
        <w:t>по проек</w:t>
      </w:r>
      <w:r w:rsidR="003416F8">
        <w:rPr>
          <w:rFonts w:ascii="Times New Roman" w:hAnsi="Times New Roman" w:cs="Times New Roman"/>
          <w:sz w:val="28"/>
          <w:szCs w:val="28"/>
        </w:rPr>
        <w:t>ту П</w:t>
      </w:r>
      <w:r w:rsidRPr="008404EB">
        <w:rPr>
          <w:rFonts w:ascii="Times New Roman" w:hAnsi="Times New Roman" w:cs="Times New Roman"/>
          <w:sz w:val="28"/>
          <w:szCs w:val="28"/>
        </w:rPr>
        <w:t>р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ограммы (при их наличии) </w:t>
      </w:r>
      <w:proofErr w:type="gramStart"/>
      <w:r w:rsidR="001C7BA3" w:rsidRPr="008404EB">
        <w:rPr>
          <w:rFonts w:ascii="Times New Roman" w:hAnsi="Times New Roman" w:cs="Times New Roman"/>
          <w:sz w:val="28"/>
          <w:szCs w:val="28"/>
        </w:rPr>
        <w:lastRenderedPageBreak/>
        <w:t>рассматриваются ответственным исполните</w:t>
      </w:r>
      <w:r w:rsidR="003416F8">
        <w:rPr>
          <w:rFonts w:ascii="Times New Roman" w:hAnsi="Times New Roman" w:cs="Times New Roman"/>
          <w:sz w:val="28"/>
          <w:szCs w:val="28"/>
        </w:rPr>
        <w:t>лем П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рограммы и при наличии целесообразности проект </w:t>
      </w:r>
      <w:r w:rsidR="003416F8">
        <w:rPr>
          <w:rFonts w:ascii="Times New Roman" w:hAnsi="Times New Roman" w:cs="Times New Roman"/>
          <w:sz w:val="28"/>
          <w:szCs w:val="28"/>
        </w:rPr>
        <w:t>П</w:t>
      </w:r>
      <w:r w:rsidR="001C7BA3" w:rsidRPr="008404EB">
        <w:rPr>
          <w:rFonts w:ascii="Times New Roman" w:hAnsi="Times New Roman" w:cs="Times New Roman"/>
          <w:sz w:val="28"/>
          <w:szCs w:val="28"/>
        </w:rPr>
        <w:t>рограммы подлежит</w:t>
      </w:r>
      <w:proofErr w:type="gramEnd"/>
      <w:r w:rsidR="001C7BA3" w:rsidRPr="008404EB">
        <w:rPr>
          <w:rFonts w:ascii="Times New Roman" w:hAnsi="Times New Roman" w:cs="Times New Roman"/>
          <w:sz w:val="28"/>
          <w:szCs w:val="28"/>
        </w:rPr>
        <w:t xml:space="preserve"> доработке с учетом указа</w:t>
      </w:r>
      <w:r w:rsidR="001C7BA3" w:rsidRPr="008404EB">
        <w:rPr>
          <w:rFonts w:ascii="Times New Roman" w:hAnsi="Times New Roman" w:cs="Times New Roman"/>
          <w:sz w:val="28"/>
          <w:szCs w:val="28"/>
        </w:rPr>
        <w:t>н</w:t>
      </w:r>
      <w:r w:rsidR="001C7BA3" w:rsidRPr="008404EB">
        <w:rPr>
          <w:rFonts w:ascii="Times New Roman" w:hAnsi="Times New Roman" w:cs="Times New Roman"/>
          <w:sz w:val="28"/>
          <w:szCs w:val="28"/>
        </w:rPr>
        <w:t>ных предложений.</w:t>
      </w:r>
    </w:p>
    <w:p w:rsidR="003416F8" w:rsidRPr="008404EB" w:rsidRDefault="003416F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8404EB" w:rsidRDefault="00721445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5"/>
      <w:bookmarkEnd w:id="6"/>
      <w:r w:rsidRPr="00A32878">
        <w:rPr>
          <w:rFonts w:ascii="Times New Roman" w:hAnsi="Times New Roman" w:cs="Times New Roman"/>
          <w:sz w:val="28"/>
          <w:szCs w:val="28"/>
        </w:rPr>
        <w:t>20</w:t>
      </w:r>
      <w:r w:rsidR="008404EB" w:rsidRPr="00A32878">
        <w:rPr>
          <w:rFonts w:ascii="Times New Roman" w:hAnsi="Times New Roman" w:cs="Times New Roman"/>
          <w:sz w:val="28"/>
          <w:szCs w:val="28"/>
        </w:rPr>
        <w:t>. Ответственный</w:t>
      </w:r>
      <w:r w:rsidR="0067495F" w:rsidRPr="00A32878">
        <w:rPr>
          <w:rFonts w:ascii="Times New Roman" w:hAnsi="Times New Roman" w:cs="Times New Roman"/>
          <w:sz w:val="28"/>
          <w:szCs w:val="28"/>
        </w:rPr>
        <w:t xml:space="preserve"> исполнитель Программы вносит проект П</w:t>
      </w:r>
      <w:r w:rsidR="001C7BA3" w:rsidRPr="00A32878">
        <w:rPr>
          <w:rFonts w:ascii="Times New Roman" w:hAnsi="Times New Roman" w:cs="Times New Roman"/>
          <w:sz w:val="28"/>
          <w:szCs w:val="28"/>
        </w:rPr>
        <w:t xml:space="preserve">рограммы, предлагаемой к реализации с очередного финансового года, доработанный с учетом предложений </w:t>
      </w:r>
      <w:r w:rsidR="00F078E6" w:rsidRPr="00A32878">
        <w:rPr>
          <w:rFonts w:ascii="Times New Roman" w:hAnsi="Times New Roman" w:cs="Times New Roman"/>
          <w:sz w:val="28"/>
          <w:szCs w:val="28"/>
        </w:rPr>
        <w:t>Совета округ</w:t>
      </w:r>
      <w:r w:rsidR="0067495F" w:rsidRPr="00A32878">
        <w:rPr>
          <w:rFonts w:ascii="Times New Roman" w:hAnsi="Times New Roman" w:cs="Times New Roman"/>
          <w:sz w:val="28"/>
          <w:szCs w:val="28"/>
        </w:rPr>
        <w:t>а</w:t>
      </w:r>
      <w:r w:rsidR="001C7BA3" w:rsidRPr="00A32878">
        <w:rPr>
          <w:rFonts w:ascii="Times New Roman" w:hAnsi="Times New Roman" w:cs="Times New Roman"/>
          <w:sz w:val="28"/>
          <w:szCs w:val="28"/>
        </w:rPr>
        <w:t>, на рассмотре</w:t>
      </w:r>
      <w:r w:rsidR="0067495F" w:rsidRPr="00A32878">
        <w:rPr>
          <w:rFonts w:ascii="Times New Roman" w:hAnsi="Times New Roman" w:cs="Times New Roman"/>
          <w:sz w:val="28"/>
          <w:szCs w:val="28"/>
        </w:rPr>
        <w:t xml:space="preserve">ние в </w:t>
      </w:r>
      <w:r w:rsidR="001C7BA3" w:rsidRPr="00A32878">
        <w:rPr>
          <w:rFonts w:ascii="Times New Roman" w:hAnsi="Times New Roman" w:cs="Times New Roman"/>
          <w:sz w:val="28"/>
          <w:szCs w:val="28"/>
        </w:rPr>
        <w:t xml:space="preserve">межведомственную комиссию по </w:t>
      </w:r>
      <w:r w:rsidR="00F976B4" w:rsidRPr="00A32878">
        <w:rPr>
          <w:rFonts w:ascii="Times New Roman" w:hAnsi="Times New Roman" w:cs="Times New Roman"/>
          <w:sz w:val="28"/>
          <w:szCs w:val="28"/>
        </w:rPr>
        <w:t>вопросам социально-экономического развития округа</w:t>
      </w:r>
      <w:r w:rsidR="001C7BA3" w:rsidRPr="00A32878">
        <w:rPr>
          <w:rFonts w:ascii="Times New Roman" w:hAnsi="Times New Roman" w:cs="Times New Roman"/>
          <w:sz w:val="28"/>
          <w:szCs w:val="28"/>
        </w:rPr>
        <w:t>, образ</w:t>
      </w:r>
      <w:r w:rsidR="001C7BA3" w:rsidRPr="00A32878">
        <w:rPr>
          <w:rFonts w:ascii="Times New Roman" w:hAnsi="Times New Roman" w:cs="Times New Roman"/>
          <w:sz w:val="28"/>
          <w:szCs w:val="28"/>
        </w:rPr>
        <w:t>о</w:t>
      </w:r>
      <w:r w:rsidR="001C7BA3" w:rsidRPr="00A32878">
        <w:rPr>
          <w:rFonts w:ascii="Times New Roman" w:hAnsi="Times New Roman" w:cs="Times New Roman"/>
          <w:sz w:val="28"/>
          <w:szCs w:val="28"/>
        </w:rPr>
        <w:t xml:space="preserve">ванную </w:t>
      </w:r>
      <w:r w:rsidR="00166A6C" w:rsidRPr="00A32878">
        <w:rPr>
          <w:rFonts w:ascii="Times New Roman" w:hAnsi="Times New Roman" w:cs="Times New Roman"/>
          <w:sz w:val="28"/>
          <w:szCs w:val="28"/>
        </w:rPr>
        <w:t>правовым актом</w:t>
      </w:r>
      <w:r w:rsidR="00F078E6" w:rsidRPr="00A32878">
        <w:rPr>
          <w:rFonts w:ascii="Times New Roman" w:hAnsi="Times New Roman" w:cs="Times New Roman"/>
          <w:sz w:val="28"/>
          <w:szCs w:val="28"/>
        </w:rPr>
        <w:t xml:space="preserve"> администрации округ</w:t>
      </w:r>
      <w:r w:rsidR="0067495F" w:rsidRPr="00A32878">
        <w:rPr>
          <w:rFonts w:ascii="Times New Roman" w:hAnsi="Times New Roman" w:cs="Times New Roman"/>
          <w:sz w:val="28"/>
          <w:szCs w:val="28"/>
        </w:rPr>
        <w:t xml:space="preserve">а (далее - межведомственная комиссия), для </w:t>
      </w:r>
      <w:r w:rsidR="008404EB" w:rsidRPr="00A32878">
        <w:rPr>
          <w:rFonts w:ascii="Times New Roman" w:hAnsi="Times New Roman" w:cs="Times New Roman"/>
          <w:sz w:val="28"/>
          <w:szCs w:val="28"/>
        </w:rPr>
        <w:t>одобрения.</w:t>
      </w:r>
    </w:p>
    <w:p w:rsidR="001C7BA3" w:rsidRDefault="008404E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4EB">
        <w:rPr>
          <w:rFonts w:ascii="Times New Roman" w:hAnsi="Times New Roman" w:cs="Times New Roman"/>
          <w:sz w:val="28"/>
          <w:szCs w:val="28"/>
        </w:rPr>
        <w:t>Ра</w:t>
      </w:r>
      <w:r w:rsidR="0067495F">
        <w:rPr>
          <w:rFonts w:ascii="Times New Roman" w:hAnsi="Times New Roman" w:cs="Times New Roman"/>
          <w:sz w:val="28"/>
          <w:szCs w:val="28"/>
        </w:rPr>
        <w:t>ссмотрение и одобрение проекта П</w:t>
      </w:r>
      <w:r w:rsidRPr="008404EB">
        <w:rPr>
          <w:rFonts w:ascii="Times New Roman" w:hAnsi="Times New Roman" w:cs="Times New Roman"/>
          <w:sz w:val="28"/>
          <w:szCs w:val="28"/>
        </w:rPr>
        <w:t>рограммы межведомственной к</w:t>
      </w:r>
      <w:r w:rsidR="001C7BA3" w:rsidRPr="008404EB">
        <w:rPr>
          <w:rFonts w:ascii="Times New Roman" w:hAnsi="Times New Roman" w:cs="Times New Roman"/>
          <w:sz w:val="28"/>
          <w:szCs w:val="28"/>
        </w:rPr>
        <w:t>о</w:t>
      </w:r>
      <w:r w:rsidR="001C7BA3" w:rsidRPr="008404EB">
        <w:rPr>
          <w:rFonts w:ascii="Times New Roman" w:hAnsi="Times New Roman" w:cs="Times New Roman"/>
          <w:sz w:val="28"/>
          <w:szCs w:val="28"/>
        </w:rPr>
        <w:t>миссией</w:t>
      </w:r>
      <w:r w:rsidR="0067495F">
        <w:rPr>
          <w:rFonts w:ascii="Times New Roman" w:hAnsi="Times New Roman" w:cs="Times New Roman"/>
          <w:sz w:val="28"/>
          <w:szCs w:val="28"/>
        </w:rPr>
        <w:t xml:space="preserve"> осуществляется в срок до 20 декабря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67495F" w:rsidRPr="008404EB" w:rsidRDefault="0067495F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721445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404EB" w:rsidRPr="008404EB">
        <w:rPr>
          <w:rFonts w:ascii="Times New Roman" w:hAnsi="Times New Roman" w:cs="Times New Roman"/>
          <w:sz w:val="28"/>
          <w:szCs w:val="28"/>
        </w:rPr>
        <w:t>. Программа, одобренная межведомственной комиссией, утве</w:t>
      </w:r>
      <w:r w:rsidR="001C7BA3" w:rsidRPr="008404EB">
        <w:rPr>
          <w:rFonts w:ascii="Times New Roman" w:hAnsi="Times New Roman" w:cs="Times New Roman"/>
          <w:sz w:val="28"/>
          <w:szCs w:val="28"/>
        </w:rPr>
        <w:t>рждае</w:t>
      </w:r>
      <w:r w:rsidR="001C7BA3" w:rsidRPr="008404EB">
        <w:rPr>
          <w:rFonts w:ascii="Times New Roman" w:hAnsi="Times New Roman" w:cs="Times New Roman"/>
          <w:sz w:val="28"/>
          <w:szCs w:val="28"/>
        </w:rPr>
        <w:t>т</w:t>
      </w:r>
      <w:r w:rsidR="001C7BA3" w:rsidRPr="008404EB">
        <w:rPr>
          <w:rFonts w:ascii="Times New Roman" w:hAnsi="Times New Roman" w:cs="Times New Roman"/>
          <w:sz w:val="28"/>
          <w:szCs w:val="28"/>
        </w:rPr>
        <w:t xml:space="preserve">ся </w:t>
      </w:r>
      <w:r w:rsidR="00E25B5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25B59" w:rsidRPr="00F976B4">
        <w:rPr>
          <w:rFonts w:ascii="Times New Roman" w:hAnsi="Times New Roman" w:cs="Times New Roman"/>
          <w:sz w:val="28"/>
          <w:szCs w:val="28"/>
        </w:rPr>
        <w:t>60</w:t>
      </w:r>
      <w:r w:rsidR="00E25B59">
        <w:rPr>
          <w:rFonts w:ascii="Times New Roman" w:hAnsi="Times New Roman" w:cs="Times New Roman"/>
          <w:sz w:val="28"/>
          <w:szCs w:val="28"/>
        </w:rPr>
        <w:t xml:space="preserve"> календарных дней со д</w:t>
      </w:r>
      <w:r w:rsidR="00F078E6">
        <w:rPr>
          <w:rFonts w:ascii="Times New Roman" w:hAnsi="Times New Roman" w:cs="Times New Roman"/>
          <w:sz w:val="28"/>
          <w:szCs w:val="28"/>
        </w:rPr>
        <w:t>ня принятия решения Совета округа</w:t>
      </w:r>
      <w:r w:rsidR="00E25B59">
        <w:rPr>
          <w:rFonts w:ascii="Times New Roman" w:hAnsi="Times New Roman" w:cs="Times New Roman"/>
          <w:sz w:val="28"/>
          <w:szCs w:val="28"/>
        </w:rPr>
        <w:t xml:space="preserve"> о </w:t>
      </w:r>
      <w:r w:rsidR="00BB5C83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E25B59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период.</w:t>
      </w:r>
    </w:p>
    <w:p w:rsidR="00E25B59" w:rsidRDefault="00E25B59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A9B" w:rsidRDefault="00BA71DE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D7A9B" w:rsidRPr="00175E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7A9B" w:rsidRPr="00175E54">
        <w:rPr>
          <w:rFonts w:ascii="Times New Roman" w:hAnsi="Times New Roman" w:cs="Times New Roman"/>
          <w:sz w:val="28"/>
          <w:szCs w:val="28"/>
        </w:rPr>
        <w:t>После утверждения Программы ответственный исполнитель Пр</w:t>
      </w:r>
      <w:r w:rsidR="007D7A9B" w:rsidRPr="00175E54">
        <w:rPr>
          <w:rFonts w:ascii="Times New Roman" w:hAnsi="Times New Roman" w:cs="Times New Roman"/>
          <w:sz w:val="28"/>
          <w:szCs w:val="28"/>
        </w:rPr>
        <w:t>о</w:t>
      </w:r>
      <w:r w:rsidR="007D7A9B" w:rsidRPr="00175E54">
        <w:rPr>
          <w:rFonts w:ascii="Times New Roman" w:hAnsi="Times New Roman" w:cs="Times New Roman"/>
          <w:sz w:val="28"/>
          <w:szCs w:val="28"/>
        </w:rPr>
        <w:t xml:space="preserve">граммы в течение 10 рабочих дней обеспечивает </w:t>
      </w:r>
      <w:r w:rsidR="004A1152">
        <w:rPr>
          <w:rFonts w:ascii="Times New Roman" w:hAnsi="Times New Roman" w:cs="Times New Roman"/>
          <w:sz w:val="28"/>
          <w:szCs w:val="28"/>
        </w:rPr>
        <w:t>ее размещение на офиц</w:t>
      </w:r>
      <w:r w:rsidR="004A1152">
        <w:rPr>
          <w:rFonts w:ascii="Times New Roman" w:hAnsi="Times New Roman" w:cs="Times New Roman"/>
          <w:sz w:val="28"/>
          <w:szCs w:val="28"/>
        </w:rPr>
        <w:t>и</w:t>
      </w:r>
      <w:r w:rsidR="00F078E6">
        <w:rPr>
          <w:rFonts w:ascii="Times New Roman" w:hAnsi="Times New Roman" w:cs="Times New Roman"/>
          <w:sz w:val="28"/>
          <w:szCs w:val="28"/>
        </w:rPr>
        <w:t>альном сайте администрации округа</w:t>
      </w:r>
      <w:r w:rsidR="004A1152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proofErr w:type="spellStart"/>
      <w:r w:rsidR="004A1152">
        <w:rPr>
          <w:rFonts w:ascii="Times New Roman" w:hAnsi="Times New Roman" w:cs="Times New Roman"/>
          <w:sz w:val="28"/>
          <w:szCs w:val="28"/>
        </w:rPr>
        <w:t>телекоммуни</w:t>
      </w:r>
      <w:proofErr w:type="spellEnd"/>
      <w:r w:rsidR="00D737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A1152">
        <w:rPr>
          <w:rFonts w:ascii="Times New Roman" w:hAnsi="Times New Roman" w:cs="Times New Roman"/>
          <w:sz w:val="28"/>
          <w:szCs w:val="28"/>
        </w:rPr>
        <w:t>кационной</w:t>
      </w:r>
      <w:proofErr w:type="spellEnd"/>
      <w:r w:rsidR="004A1152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8F43A5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округа)</w:t>
      </w:r>
      <w:r w:rsidR="004A1152">
        <w:rPr>
          <w:rFonts w:ascii="Times New Roman" w:hAnsi="Times New Roman" w:cs="Times New Roman"/>
          <w:sz w:val="28"/>
          <w:szCs w:val="28"/>
        </w:rPr>
        <w:t xml:space="preserve"> и </w:t>
      </w:r>
      <w:r w:rsidR="007D7A9B" w:rsidRPr="00175E54">
        <w:rPr>
          <w:rFonts w:ascii="Times New Roman" w:hAnsi="Times New Roman" w:cs="Times New Roman"/>
          <w:sz w:val="28"/>
          <w:szCs w:val="28"/>
        </w:rPr>
        <w:t>обязательную государственную регистрацию Программы в фед</w:t>
      </w:r>
      <w:r w:rsidR="007D7A9B" w:rsidRPr="00175E54">
        <w:rPr>
          <w:rFonts w:ascii="Times New Roman" w:hAnsi="Times New Roman" w:cs="Times New Roman"/>
          <w:sz w:val="28"/>
          <w:szCs w:val="28"/>
        </w:rPr>
        <w:t>е</w:t>
      </w:r>
      <w:r w:rsidR="007D7A9B" w:rsidRPr="00175E54">
        <w:rPr>
          <w:rFonts w:ascii="Times New Roman" w:hAnsi="Times New Roman" w:cs="Times New Roman"/>
          <w:sz w:val="28"/>
          <w:szCs w:val="28"/>
        </w:rPr>
        <w:t>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</w:t>
      </w:r>
      <w:r w:rsidR="007D7A9B" w:rsidRPr="00175E54">
        <w:rPr>
          <w:rFonts w:ascii="Times New Roman" w:hAnsi="Times New Roman" w:cs="Times New Roman"/>
          <w:sz w:val="28"/>
          <w:szCs w:val="28"/>
        </w:rPr>
        <w:t>н</w:t>
      </w:r>
      <w:r w:rsidR="007D7A9B" w:rsidRPr="00175E54">
        <w:rPr>
          <w:rFonts w:ascii="Times New Roman" w:hAnsi="Times New Roman" w:cs="Times New Roman"/>
          <w:sz w:val="28"/>
          <w:szCs w:val="28"/>
        </w:rPr>
        <w:t>ной, коммерческой, служебной и иной</w:t>
      </w:r>
      <w:proofErr w:type="gramEnd"/>
      <w:r w:rsidR="007D7A9B" w:rsidRPr="00175E54">
        <w:rPr>
          <w:rFonts w:ascii="Times New Roman" w:hAnsi="Times New Roman" w:cs="Times New Roman"/>
          <w:sz w:val="28"/>
          <w:szCs w:val="28"/>
        </w:rPr>
        <w:t xml:space="preserve"> охраняемой законом тайне.</w:t>
      </w:r>
    </w:p>
    <w:p w:rsidR="007D7A9B" w:rsidRDefault="007D7A9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59" w:rsidRDefault="00BA71DE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D7A9B" w:rsidRPr="00491B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7A9B" w:rsidRPr="00491BF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85" w:tooltip="17. Вместе с проектом Программы в минэкономразвития края, минфин края и Контрольно-счетную палату края ответственным исполнителем Программы представляются дополнительные документы, содержащие:" w:history="1">
        <w:r w:rsidR="007D7A9B" w:rsidRPr="00491BF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927D2">
        <w:rPr>
          <w:rFonts w:ascii="Times New Roman" w:hAnsi="Times New Roman" w:cs="Times New Roman"/>
          <w:sz w:val="28"/>
          <w:szCs w:val="28"/>
        </w:rPr>
        <w:t>8 настоящего П</w:t>
      </w:r>
      <w:r w:rsidR="007D7A9B" w:rsidRPr="00491BF6">
        <w:rPr>
          <w:rFonts w:ascii="Times New Roman" w:hAnsi="Times New Roman" w:cs="Times New Roman"/>
          <w:sz w:val="28"/>
          <w:szCs w:val="28"/>
        </w:rPr>
        <w:t>орядка, вместе с Программой и предложениями, поступившими по итогам общественного о</w:t>
      </w:r>
      <w:r w:rsidR="007D7A9B" w:rsidRPr="00491BF6">
        <w:rPr>
          <w:rFonts w:ascii="Times New Roman" w:hAnsi="Times New Roman" w:cs="Times New Roman"/>
          <w:sz w:val="28"/>
          <w:szCs w:val="28"/>
        </w:rPr>
        <w:t>б</w:t>
      </w:r>
      <w:r w:rsidR="007D7A9B" w:rsidRPr="00491BF6">
        <w:rPr>
          <w:rFonts w:ascii="Times New Roman" w:hAnsi="Times New Roman" w:cs="Times New Roman"/>
          <w:sz w:val="28"/>
          <w:szCs w:val="28"/>
        </w:rPr>
        <w:t>суждения, с указанием позиции ответственного исполнителя Программы по каждому из таких предложений в течение 10 рабочих дней со дня утвержд</w:t>
      </w:r>
      <w:r w:rsidR="007D7A9B" w:rsidRPr="00491BF6">
        <w:rPr>
          <w:rFonts w:ascii="Times New Roman" w:hAnsi="Times New Roman" w:cs="Times New Roman"/>
          <w:sz w:val="28"/>
          <w:szCs w:val="28"/>
        </w:rPr>
        <w:t>е</w:t>
      </w:r>
      <w:r w:rsidR="007D7A9B" w:rsidRPr="00491BF6">
        <w:rPr>
          <w:rFonts w:ascii="Times New Roman" w:hAnsi="Times New Roman" w:cs="Times New Roman"/>
          <w:sz w:val="28"/>
          <w:szCs w:val="28"/>
        </w:rPr>
        <w:t xml:space="preserve">ния Программы подлежат обязательному размещению на официальном сайте </w:t>
      </w:r>
      <w:r w:rsidR="00F078E6">
        <w:rPr>
          <w:rFonts w:ascii="Times New Roman" w:hAnsi="Times New Roman" w:cs="Times New Roman"/>
          <w:sz w:val="28"/>
          <w:szCs w:val="28"/>
        </w:rPr>
        <w:t>администрации округ</w:t>
      </w:r>
      <w:r w:rsidR="007D7A9B">
        <w:rPr>
          <w:rFonts w:ascii="Times New Roman" w:hAnsi="Times New Roman" w:cs="Times New Roman"/>
          <w:sz w:val="28"/>
          <w:szCs w:val="28"/>
        </w:rPr>
        <w:t xml:space="preserve">а </w:t>
      </w:r>
      <w:r w:rsidR="007D7A9B" w:rsidRPr="00491BF6">
        <w:rPr>
          <w:rFonts w:ascii="Times New Roman" w:hAnsi="Times New Roman" w:cs="Times New Roman"/>
          <w:sz w:val="28"/>
          <w:szCs w:val="28"/>
        </w:rPr>
        <w:t>и на общедоступном информационном ресурсе стр</w:t>
      </w:r>
      <w:r w:rsidR="007D7A9B" w:rsidRPr="00491BF6">
        <w:rPr>
          <w:rFonts w:ascii="Times New Roman" w:hAnsi="Times New Roman" w:cs="Times New Roman"/>
          <w:sz w:val="28"/>
          <w:szCs w:val="28"/>
        </w:rPr>
        <w:t>а</w:t>
      </w:r>
      <w:r w:rsidR="007D7A9B" w:rsidRPr="00491BF6">
        <w:rPr>
          <w:rFonts w:ascii="Times New Roman" w:hAnsi="Times New Roman" w:cs="Times New Roman"/>
          <w:sz w:val="28"/>
          <w:szCs w:val="28"/>
        </w:rPr>
        <w:t>тегического планирования в информационно-телекоммуникационной се</w:t>
      </w:r>
      <w:r w:rsidR="007D7A9B">
        <w:rPr>
          <w:rFonts w:ascii="Times New Roman" w:hAnsi="Times New Roman" w:cs="Times New Roman"/>
          <w:sz w:val="28"/>
          <w:szCs w:val="28"/>
        </w:rPr>
        <w:t>ти «Интернет»</w:t>
      </w:r>
      <w:r w:rsidR="007D7A9B" w:rsidRPr="00491B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8"/>
      <w:bookmarkStart w:id="8" w:name="Par102"/>
      <w:bookmarkEnd w:id="7"/>
      <w:bookmarkEnd w:id="8"/>
    </w:p>
    <w:p w:rsidR="001C7BA3" w:rsidRPr="001C7BA3" w:rsidRDefault="007D7A9B" w:rsidP="0001199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76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76B4">
        <w:rPr>
          <w:rFonts w:ascii="Times New Roman" w:hAnsi="Times New Roman" w:cs="Times New Roman"/>
          <w:sz w:val="28"/>
          <w:szCs w:val="28"/>
        </w:rPr>
        <w:t>. Т</w:t>
      </w:r>
      <w:r w:rsidR="00720CFF" w:rsidRPr="00F976B4">
        <w:rPr>
          <w:rFonts w:ascii="Times New Roman" w:hAnsi="Times New Roman" w:cs="Times New Roman"/>
          <w:sz w:val="28"/>
          <w:szCs w:val="28"/>
        </w:rPr>
        <w:t>ребования к содержанию П</w:t>
      </w:r>
      <w:r w:rsidR="001C7BA3" w:rsidRPr="00F976B4">
        <w:rPr>
          <w:rFonts w:ascii="Times New Roman" w:hAnsi="Times New Roman" w:cs="Times New Roman"/>
          <w:sz w:val="28"/>
          <w:szCs w:val="28"/>
        </w:rPr>
        <w:t>рограммы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A9B" w:rsidRDefault="004809E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0C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Формирование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 осуществляется исходя </w:t>
      </w:r>
      <w:proofErr w:type="gramStart"/>
      <w:r w:rsidR="001C7BA3" w:rsidRPr="001C7BA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C7BA3" w:rsidRPr="001C7BA3">
        <w:rPr>
          <w:rFonts w:ascii="Times New Roman" w:hAnsi="Times New Roman" w:cs="Times New Roman"/>
          <w:sz w:val="28"/>
          <w:szCs w:val="28"/>
        </w:rPr>
        <w:t>:</w:t>
      </w:r>
    </w:p>
    <w:p w:rsidR="007D7A9B" w:rsidRPr="008F43A5" w:rsidRDefault="007D7A9B" w:rsidP="0001199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67923">
        <w:rPr>
          <w:rFonts w:ascii="Times New Roman" w:hAnsi="Times New Roman" w:cs="Times New Roman"/>
          <w:sz w:val="28"/>
          <w:szCs w:val="28"/>
        </w:rPr>
        <w:t xml:space="preserve">1) целей социально-экономического развития </w:t>
      </w:r>
      <w:r w:rsidR="00667923" w:rsidRPr="00667923">
        <w:rPr>
          <w:rFonts w:ascii="Times New Roman" w:hAnsi="Times New Roman" w:cs="Times New Roman"/>
          <w:sz w:val="28"/>
          <w:szCs w:val="28"/>
        </w:rPr>
        <w:t>округ</w:t>
      </w:r>
      <w:r w:rsidRPr="00667923">
        <w:rPr>
          <w:rFonts w:ascii="Times New Roman" w:hAnsi="Times New Roman" w:cs="Times New Roman"/>
          <w:sz w:val="28"/>
          <w:szCs w:val="28"/>
        </w:rPr>
        <w:t xml:space="preserve">а и показателей их достижения в соответствии </w:t>
      </w:r>
      <w:r w:rsidR="00743B3F" w:rsidRPr="0066792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3B3F" w:rsidRPr="00667923">
        <w:rPr>
          <w:rFonts w:ascii="Times New Roman" w:hAnsi="Times New Roman" w:cs="Times New Roman"/>
          <w:sz w:val="28"/>
          <w:szCs w:val="28"/>
        </w:rPr>
        <w:t xml:space="preserve"> документами стратегического планирования Российской Федерации,</w:t>
      </w:r>
      <w:r w:rsidRPr="00667923">
        <w:rPr>
          <w:rFonts w:ascii="Times New Roman" w:hAnsi="Times New Roman" w:cs="Times New Roman"/>
          <w:sz w:val="28"/>
          <w:szCs w:val="28"/>
        </w:rPr>
        <w:t xml:space="preserve"> Стратегией социально-экономического развития Ставропольского края </w:t>
      </w:r>
      <w:r w:rsidR="00364225" w:rsidRPr="00667923">
        <w:rPr>
          <w:rFonts w:ascii="Times New Roman" w:hAnsi="Times New Roman" w:cs="Times New Roman"/>
          <w:sz w:val="28"/>
          <w:szCs w:val="28"/>
        </w:rPr>
        <w:t>до 203</w:t>
      </w:r>
      <w:r w:rsidRPr="00667923">
        <w:rPr>
          <w:rFonts w:ascii="Times New Roman" w:hAnsi="Times New Roman" w:cs="Times New Roman"/>
          <w:sz w:val="28"/>
          <w:szCs w:val="28"/>
        </w:rPr>
        <w:t xml:space="preserve">5 года, утвержденной </w:t>
      </w:r>
      <w:r w:rsidR="00D73C73" w:rsidRPr="00667923">
        <w:rPr>
          <w:rFonts w:ascii="Times New Roman" w:hAnsi="Times New Roman" w:cs="Times New Roman"/>
          <w:sz w:val="28"/>
          <w:szCs w:val="28"/>
        </w:rPr>
        <w:t>З</w:t>
      </w:r>
      <w:r w:rsidR="00743B3F" w:rsidRPr="00667923">
        <w:rPr>
          <w:rFonts w:ascii="Times New Roman" w:hAnsi="Times New Roman" w:cs="Times New Roman"/>
          <w:sz w:val="28"/>
          <w:szCs w:val="28"/>
        </w:rPr>
        <w:t xml:space="preserve">аконом Ставропольского края от </w:t>
      </w:r>
      <w:r w:rsidR="00D73C73" w:rsidRPr="00667923">
        <w:rPr>
          <w:rFonts w:ascii="Times New Roman" w:hAnsi="Times New Roman" w:cs="Times New Roman"/>
          <w:sz w:val="28"/>
          <w:szCs w:val="28"/>
        </w:rPr>
        <w:t>27 декабря 2019 г. № 110-кз</w:t>
      </w:r>
      <w:r w:rsidRPr="00667923">
        <w:rPr>
          <w:rFonts w:ascii="Times New Roman" w:hAnsi="Times New Roman" w:cs="Times New Roman"/>
          <w:sz w:val="28"/>
          <w:szCs w:val="28"/>
        </w:rPr>
        <w:t>, документами стратегического планир</w:t>
      </w:r>
      <w:r w:rsidRPr="00667923">
        <w:rPr>
          <w:rFonts w:ascii="Times New Roman" w:hAnsi="Times New Roman" w:cs="Times New Roman"/>
          <w:sz w:val="28"/>
          <w:szCs w:val="28"/>
        </w:rPr>
        <w:t>о</w:t>
      </w:r>
      <w:r w:rsidRPr="00667923">
        <w:rPr>
          <w:rFonts w:ascii="Times New Roman" w:hAnsi="Times New Roman" w:cs="Times New Roman"/>
          <w:sz w:val="28"/>
          <w:szCs w:val="28"/>
        </w:rPr>
        <w:t>вания Ставропольского края, Стратегией социально-экономического разв</w:t>
      </w:r>
      <w:r w:rsidRPr="00667923">
        <w:rPr>
          <w:rFonts w:ascii="Times New Roman" w:hAnsi="Times New Roman" w:cs="Times New Roman"/>
          <w:sz w:val="28"/>
          <w:szCs w:val="28"/>
        </w:rPr>
        <w:t>и</w:t>
      </w:r>
      <w:r w:rsidRPr="00667923">
        <w:rPr>
          <w:rFonts w:ascii="Times New Roman" w:hAnsi="Times New Roman" w:cs="Times New Roman"/>
          <w:sz w:val="28"/>
          <w:szCs w:val="28"/>
        </w:rPr>
        <w:lastRenderedPageBreak/>
        <w:t xml:space="preserve">тия </w:t>
      </w:r>
      <w:r w:rsidR="00667923" w:rsidRPr="00667923">
        <w:rPr>
          <w:rFonts w:ascii="Times New Roman" w:hAnsi="Times New Roman" w:cs="Times New Roman"/>
          <w:sz w:val="28"/>
          <w:szCs w:val="28"/>
        </w:rPr>
        <w:t>округ</w:t>
      </w:r>
      <w:r w:rsidRPr="006679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прогнозом социально-экономического развития </w:t>
      </w:r>
      <w:r w:rsidR="00F078E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долг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срочный период, нормативными правовыми актами Губернатора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и Правительства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</w:t>
      </w:r>
      <w:r w:rsidRPr="00091D04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 </w:t>
      </w:r>
      <w:r w:rsidR="00F078E6" w:rsidRPr="00091D04">
        <w:rPr>
          <w:rFonts w:ascii="Times New Roman" w:hAnsi="Times New Roman" w:cs="Times New Roman"/>
          <w:sz w:val="28"/>
          <w:szCs w:val="28"/>
        </w:rPr>
        <w:t>округ</w:t>
      </w:r>
      <w:r w:rsidRPr="00091D04">
        <w:rPr>
          <w:rFonts w:ascii="Times New Roman" w:hAnsi="Times New Roman" w:cs="Times New Roman"/>
          <w:sz w:val="28"/>
          <w:szCs w:val="28"/>
        </w:rPr>
        <w:t>а;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9"/>
      <w:bookmarkEnd w:id="9"/>
      <w:r w:rsidRPr="001C7BA3">
        <w:rPr>
          <w:rFonts w:ascii="Times New Roman" w:hAnsi="Times New Roman" w:cs="Times New Roman"/>
          <w:sz w:val="28"/>
          <w:szCs w:val="28"/>
        </w:rPr>
        <w:t xml:space="preserve">2) наиболее полного охвата сфер социально-экономического развития </w:t>
      </w:r>
      <w:r w:rsidR="00F078E6">
        <w:rPr>
          <w:rFonts w:ascii="Times New Roman" w:hAnsi="Times New Roman" w:cs="Times New Roman"/>
          <w:sz w:val="28"/>
          <w:szCs w:val="28"/>
        </w:rPr>
        <w:t>округ</w:t>
      </w:r>
      <w:r w:rsidR="007D7A9B">
        <w:rPr>
          <w:rFonts w:ascii="Times New Roman" w:hAnsi="Times New Roman" w:cs="Times New Roman"/>
          <w:sz w:val="28"/>
          <w:szCs w:val="28"/>
        </w:rPr>
        <w:t xml:space="preserve">а </w:t>
      </w:r>
      <w:r w:rsidRPr="001C7BA3">
        <w:rPr>
          <w:rFonts w:ascii="Times New Roman" w:hAnsi="Times New Roman" w:cs="Times New Roman"/>
          <w:sz w:val="28"/>
          <w:szCs w:val="28"/>
        </w:rPr>
        <w:t>с учетом использования средст</w:t>
      </w:r>
      <w:r w:rsidR="007D7A9B">
        <w:rPr>
          <w:rFonts w:ascii="Times New Roman" w:hAnsi="Times New Roman" w:cs="Times New Roman"/>
          <w:sz w:val="28"/>
          <w:szCs w:val="28"/>
        </w:rPr>
        <w:t>в местн</w:t>
      </w:r>
      <w:r w:rsidRPr="001C7BA3">
        <w:rPr>
          <w:rFonts w:ascii="Times New Roman" w:hAnsi="Times New Roman" w:cs="Times New Roman"/>
          <w:sz w:val="28"/>
          <w:szCs w:val="28"/>
        </w:rPr>
        <w:t>ого бюджета;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3) установления измеримых ож</w:t>
      </w:r>
      <w:r w:rsidR="007D7A9B">
        <w:rPr>
          <w:rFonts w:ascii="Times New Roman" w:hAnsi="Times New Roman" w:cs="Times New Roman"/>
          <w:sz w:val="28"/>
          <w:szCs w:val="28"/>
        </w:rPr>
        <w:t>идаемых результатов реализации П</w:t>
      </w:r>
      <w:r w:rsidRPr="001C7BA3">
        <w:rPr>
          <w:rFonts w:ascii="Times New Roman" w:hAnsi="Times New Roman" w:cs="Times New Roman"/>
          <w:sz w:val="28"/>
          <w:szCs w:val="28"/>
        </w:rPr>
        <w:t>р</w:t>
      </w:r>
      <w:r w:rsidRPr="001C7BA3">
        <w:rPr>
          <w:rFonts w:ascii="Times New Roman" w:hAnsi="Times New Roman" w:cs="Times New Roman"/>
          <w:sz w:val="28"/>
          <w:szCs w:val="28"/>
        </w:rPr>
        <w:t>о</w:t>
      </w:r>
      <w:r w:rsidRPr="001C7BA3">
        <w:rPr>
          <w:rFonts w:ascii="Times New Roman" w:hAnsi="Times New Roman" w:cs="Times New Roman"/>
          <w:sz w:val="28"/>
          <w:szCs w:val="28"/>
        </w:rPr>
        <w:t>граммы (конечных и непосредственных результатов);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4) интеграции регулятивных (правоустанавливающих, правопримен</w:t>
      </w:r>
      <w:r w:rsidRPr="001C7BA3">
        <w:rPr>
          <w:rFonts w:ascii="Times New Roman" w:hAnsi="Times New Roman" w:cs="Times New Roman"/>
          <w:sz w:val="28"/>
          <w:szCs w:val="28"/>
        </w:rPr>
        <w:t>и</w:t>
      </w:r>
      <w:r w:rsidRPr="001C7BA3">
        <w:rPr>
          <w:rFonts w:ascii="Times New Roman" w:hAnsi="Times New Roman" w:cs="Times New Roman"/>
          <w:sz w:val="28"/>
          <w:szCs w:val="28"/>
        </w:rPr>
        <w:t>тельных и контрольных) и финансовых (бюджетных, налоговых, имущ</w:t>
      </w:r>
      <w:r w:rsidRPr="001C7BA3">
        <w:rPr>
          <w:rFonts w:ascii="Times New Roman" w:hAnsi="Times New Roman" w:cs="Times New Roman"/>
          <w:sz w:val="28"/>
          <w:szCs w:val="28"/>
        </w:rPr>
        <w:t>е</w:t>
      </w:r>
      <w:r w:rsidRPr="001C7BA3">
        <w:rPr>
          <w:rFonts w:ascii="Times New Roman" w:hAnsi="Times New Roman" w:cs="Times New Roman"/>
          <w:sz w:val="28"/>
          <w:szCs w:val="28"/>
        </w:rPr>
        <w:t>ственных и креди</w:t>
      </w:r>
      <w:r w:rsidR="007D7A9B">
        <w:rPr>
          <w:rFonts w:ascii="Times New Roman" w:hAnsi="Times New Roman" w:cs="Times New Roman"/>
          <w:sz w:val="28"/>
          <w:szCs w:val="28"/>
        </w:rPr>
        <w:t>тных) мер для достижения целей П</w:t>
      </w:r>
      <w:r w:rsidRPr="001C7BA3">
        <w:rPr>
          <w:rFonts w:ascii="Times New Roman" w:hAnsi="Times New Roman" w:cs="Times New Roman"/>
          <w:sz w:val="28"/>
          <w:szCs w:val="28"/>
        </w:rPr>
        <w:t>рограммы;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5</w:t>
      </w:r>
      <w:r w:rsidR="007D7A9B">
        <w:rPr>
          <w:rFonts w:ascii="Times New Roman" w:hAnsi="Times New Roman" w:cs="Times New Roman"/>
          <w:sz w:val="28"/>
          <w:szCs w:val="28"/>
        </w:rPr>
        <w:t>) учета при формировании целей П</w:t>
      </w:r>
      <w:r w:rsidRPr="001C7BA3">
        <w:rPr>
          <w:rFonts w:ascii="Times New Roman" w:hAnsi="Times New Roman" w:cs="Times New Roman"/>
          <w:sz w:val="28"/>
          <w:szCs w:val="28"/>
        </w:rPr>
        <w:t xml:space="preserve">рограммы (задач </w:t>
      </w:r>
      <w:r w:rsidR="007D7A9B">
        <w:rPr>
          <w:rFonts w:ascii="Times New Roman" w:hAnsi="Times New Roman" w:cs="Times New Roman"/>
          <w:sz w:val="28"/>
          <w:szCs w:val="28"/>
        </w:rPr>
        <w:t>основных мер</w:t>
      </w:r>
      <w:r w:rsidR="007D7A9B">
        <w:rPr>
          <w:rFonts w:ascii="Times New Roman" w:hAnsi="Times New Roman" w:cs="Times New Roman"/>
          <w:sz w:val="28"/>
          <w:szCs w:val="28"/>
        </w:rPr>
        <w:t>о</w:t>
      </w:r>
      <w:r w:rsidR="007D7A9B">
        <w:rPr>
          <w:rFonts w:ascii="Times New Roman" w:hAnsi="Times New Roman" w:cs="Times New Roman"/>
          <w:sz w:val="28"/>
          <w:szCs w:val="28"/>
        </w:rPr>
        <w:t>приятий</w:t>
      </w:r>
      <w:r w:rsidRPr="001C7BA3">
        <w:rPr>
          <w:rFonts w:ascii="Times New Roman" w:hAnsi="Times New Roman" w:cs="Times New Roman"/>
          <w:sz w:val="28"/>
          <w:szCs w:val="28"/>
        </w:rPr>
        <w:t xml:space="preserve"> </w:t>
      </w:r>
      <w:r w:rsidR="007D7A9B">
        <w:rPr>
          <w:rFonts w:ascii="Times New Roman" w:hAnsi="Times New Roman" w:cs="Times New Roman"/>
          <w:sz w:val="28"/>
          <w:szCs w:val="28"/>
        </w:rPr>
        <w:t>П</w:t>
      </w:r>
      <w:r w:rsidRPr="001C7BA3">
        <w:rPr>
          <w:rFonts w:ascii="Times New Roman" w:hAnsi="Times New Roman" w:cs="Times New Roman"/>
          <w:sz w:val="28"/>
          <w:szCs w:val="28"/>
        </w:rPr>
        <w:t>рограммы), индикаторов их достижения (показателей их решения),  объемов всех источников финансирования, включая другие бюджеты бю</w:t>
      </w:r>
      <w:r w:rsidRPr="001C7BA3">
        <w:rPr>
          <w:rFonts w:ascii="Times New Roman" w:hAnsi="Times New Roman" w:cs="Times New Roman"/>
          <w:sz w:val="28"/>
          <w:szCs w:val="28"/>
        </w:rPr>
        <w:t>д</w:t>
      </w:r>
      <w:r w:rsidR="007D7A9B">
        <w:rPr>
          <w:rFonts w:ascii="Times New Roman" w:hAnsi="Times New Roman" w:cs="Times New Roman"/>
          <w:sz w:val="28"/>
          <w:szCs w:val="28"/>
        </w:rPr>
        <w:t>жетной системы Р</w:t>
      </w:r>
      <w:r w:rsidRPr="001C7BA3">
        <w:rPr>
          <w:rFonts w:ascii="Times New Roman" w:hAnsi="Times New Roman" w:cs="Times New Roman"/>
          <w:sz w:val="28"/>
          <w:szCs w:val="28"/>
        </w:rPr>
        <w:t>ос</w:t>
      </w:r>
      <w:r w:rsidR="007D7A9B">
        <w:rPr>
          <w:rFonts w:ascii="Times New Roman" w:hAnsi="Times New Roman" w:cs="Times New Roman"/>
          <w:sz w:val="28"/>
          <w:szCs w:val="28"/>
        </w:rPr>
        <w:t>сийской Ф</w:t>
      </w:r>
      <w:r w:rsidRPr="001C7BA3">
        <w:rPr>
          <w:rFonts w:ascii="Times New Roman" w:hAnsi="Times New Roman" w:cs="Times New Roman"/>
          <w:sz w:val="28"/>
          <w:szCs w:val="28"/>
        </w:rPr>
        <w:t xml:space="preserve">едерации, внебюджетные источники, а также объемов </w:t>
      </w:r>
      <w:r w:rsidR="00743B3F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1C7BA3">
        <w:rPr>
          <w:rFonts w:ascii="Times New Roman" w:hAnsi="Times New Roman" w:cs="Times New Roman"/>
          <w:sz w:val="28"/>
          <w:szCs w:val="28"/>
        </w:rPr>
        <w:t xml:space="preserve"> </w:t>
      </w:r>
      <w:r w:rsidR="00A90ABB">
        <w:rPr>
          <w:rFonts w:ascii="Times New Roman" w:hAnsi="Times New Roman" w:cs="Times New Roman"/>
          <w:sz w:val="28"/>
          <w:szCs w:val="28"/>
        </w:rPr>
        <w:t xml:space="preserve"> </w:t>
      </w:r>
      <w:r w:rsidR="00F078E6">
        <w:rPr>
          <w:rFonts w:ascii="Times New Roman" w:hAnsi="Times New Roman" w:cs="Times New Roman"/>
          <w:sz w:val="28"/>
          <w:szCs w:val="28"/>
        </w:rPr>
        <w:t>округа</w:t>
      </w:r>
      <w:r w:rsidRPr="00A90ABB">
        <w:rPr>
          <w:rFonts w:ascii="Times New Roman" w:hAnsi="Times New Roman" w:cs="Times New Roman"/>
          <w:sz w:val="28"/>
          <w:szCs w:val="28"/>
        </w:rPr>
        <w:t>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6) наличия у ответстве</w:t>
      </w:r>
      <w:r w:rsidR="007D7A9B">
        <w:rPr>
          <w:rFonts w:ascii="Times New Roman" w:hAnsi="Times New Roman" w:cs="Times New Roman"/>
          <w:sz w:val="28"/>
          <w:szCs w:val="28"/>
        </w:rPr>
        <w:t>нного исполнителя Программы, соисполнителей П</w:t>
      </w:r>
      <w:r w:rsidRPr="001C7BA3">
        <w:rPr>
          <w:rFonts w:ascii="Times New Roman" w:hAnsi="Times New Roman" w:cs="Times New Roman"/>
          <w:sz w:val="28"/>
          <w:szCs w:val="28"/>
        </w:rPr>
        <w:t>рограммы полномочий и ресурсов, необходимых и достаточных для дост</w:t>
      </w:r>
      <w:r w:rsidRPr="001C7BA3">
        <w:rPr>
          <w:rFonts w:ascii="Times New Roman" w:hAnsi="Times New Roman" w:cs="Times New Roman"/>
          <w:sz w:val="28"/>
          <w:szCs w:val="28"/>
        </w:rPr>
        <w:t>и</w:t>
      </w:r>
      <w:r w:rsidR="007D7A9B">
        <w:rPr>
          <w:rFonts w:ascii="Times New Roman" w:hAnsi="Times New Roman" w:cs="Times New Roman"/>
          <w:sz w:val="28"/>
          <w:szCs w:val="28"/>
        </w:rPr>
        <w:t>жения целей П</w:t>
      </w:r>
      <w:r w:rsidRPr="001C7BA3">
        <w:rPr>
          <w:rFonts w:ascii="Times New Roman" w:hAnsi="Times New Roman" w:cs="Times New Roman"/>
          <w:sz w:val="28"/>
          <w:szCs w:val="28"/>
        </w:rPr>
        <w:t>рограммы;</w:t>
      </w:r>
    </w:p>
    <w:p w:rsid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BA3">
        <w:rPr>
          <w:rFonts w:ascii="Times New Roman" w:hAnsi="Times New Roman" w:cs="Times New Roman"/>
          <w:sz w:val="28"/>
          <w:szCs w:val="28"/>
        </w:rPr>
        <w:t>7) проведения регулярной оценки результативно</w:t>
      </w:r>
      <w:r w:rsidR="007D7A9B">
        <w:rPr>
          <w:rFonts w:ascii="Times New Roman" w:hAnsi="Times New Roman" w:cs="Times New Roman"/>
          <w:sz w:val="28"/>
          <w:szCs w:val="28"/>
        </w:rPr>
        <w:t>сти и эффективности реализации П</w:t>
      </w:r>
      <w:r w:rsidRPr="001C7BA3">
        <w:rPr>
          <w:rFonts w:ascii="Times New Roman" w:hAnsi="Times New Roman" w:cs="Times New Roman"/>
          <w:sz w:val="28"/>
          <w:szCs w:val="28"/>
        </w:rPr>
        <w:t xml:space="preserve">рограммы, в том числе внешней экспертизы, с привлечением независимых экспертов, оценки ее вклада в решение вопросов модернизации и инновационного развития экономики </w:t>
      </w:r>
      <w:r w:rsidR="00F078E6">
        <w:rPr>
          <w:rFonts w:ascii="Times New Roman" w:hAnsi="Times New Roman" w:cs="Times New Roman"/>
          <w:sz w:val="28"/>
          <w:szCs w:val="28"/>
        </w:rPr>
        <w:t>округа</w:t>
      </w:r>
      <w:r w:rsidR="007D7A9B">
        <w:rPr>
          <w:rFonts w:ascii="Times New Roman" w:hAnsi="Times New Roman" w:cs="Times New Roman"/>
          <w:sz w:val="28"/>
          <w:szCs w:val="28"/>
        </w:rPr>
        <w:t xml:space="preserve"> </w:t>
      </w:r>
      <w:r w:rsidRPr="001C7BA3">
        <w:rPr>
          <w:rFonts w:ascii="Times New Roman" w:hAnsi="Times New Roman" w:cs="Times New Roman"/>
          <w:sz w:val="28"/>
          <w:szCs w:val="28"/>
        </w:rPr>
        <w:t>с возможностью ее коррект</w:t>
      </w:r>
      <w:r w:rsidRPr="001C7BA3">
        <w:rPr>
          <w:rFonts w:ascii="Times New Roman" w:hAnsi="Times New Roman" w:cs="Times New Roman"/>
          <w:sz w:val="28"/>
          <w:szCs w:val="28"/>
        </w:rPr>
        <w:t>и</w:t>
      </w:r>
      <w:r w:rsidRPr="001C7BA3">
        <w:rPr>
          <w:rFonts w:ascii="Times New Roman" w:hAnsi="Times New Roman" w:cs="Times New Roman"/>
          <w:sz w:val="28"/>
          <w:szCs w:val="28"/>
        </w:rPr>
        <w:t>ровки или досрочного прекращения, а также установления ответственности должностных лиц ответственных исполни</w:t>
      </w:r>
      <w:r w:rsidR="007D7A9B">
        <w:rPr>
          <w:rFonts w:ascii="Times New Roman" w:hAnsi="Times New Roman" w:cs="Times New Roman"/>
          <w:sz w:val="28"/>
          <w:szCs w:val="28"/>
        </w:rPr>
        <w:t>телей П</w:t>
      </w:r>
      <w:r w:rsidRPr="001C7BA3">
        <w:rPr>
          <w:rFonts w:ascii="Times New Roman" w:hAnsi="Times New Roman" w:cs="Times New Roman"/>
          <w:sz w:val="28"/>
          <w:szCs w:val="28"/>
        </w:rPr>
        <w:t>рограммы и со</w:t>
      </w:r>
      <w:r w:rsidR="007D7A9B">
        <w:rPr>
          <w:rFonts w:ascii="Times New Roman" w:hAnsi="Times New Roman" w:cs="Times New Roman"/>
          <w:sz w:val="28"/>
          <w:szCs w:val="28"/>
        </w:rPr>
        <w:t>исполнит</w:t>
      </w:r>
      <w:r w:rsidR="007D7A9B">
        <w:rPr>
          <w:rFonts w:ascii="Times New Roman" w:hAnsi="Times New Roman" w:cs="Times New Roman"/>
          <w:sz w:val="28"/>
          <w:szCs w:val="28"/>
        </w:rPr>
        <w:t>е</w:t>
      </w:r>
      <w:r w:rsidR="007D7A9B">
        <w:rPr>
          <w:rFonts w:ascii="Times New Roman" w:hAnsi="Times New Roman" w:cs="Times New Roman"/>
          <w:sz w:val="28"/>
          <w:szCs w:val="28"/>
        </w:rPr>
        <w:t>лей П</w:t>
      </w:r>
      <w:r w:rsidRPr="001C7BA3">
        <w:rPr>
          <w:rFonts w:ascii="Times New Roman" w:hAnsi="Times New Roman" w:cs="Times New Roman"/>
          <w:sz w:val="28"/>
          <w:szCs w:val="28"/>
        </w:rPr>
        <w:t xml:space="preserve">рограммы в связи с </w:t>
      </w:r>
      <w:proofErr w:type="spellStart"/>
      <w:r w:rsidRPr="001C7BA3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1C7BA3">
        <w:rPr>
          <w:rFonts w:ascii="Times New Roman" w:hAnsi="Times New Roman" w:cs="Times New Roman"/>
          <w:sz w:val="28"/>
          <w:szCs w:val="28"/>
        </w:rPr>
        <w:t xml:space="preserve"> ож</w:t>
      </w:r>
      <w:r w:rsidR="00822FFB">
        <w:rPr>
          <w:rFonts w:ascii="Times New Roman" w:hAnsi="Times New Roman" w:cs="Times New Roman"/>
          <w:sz w:val="28"/>
          <w:szCs w:val="28"/>
        </w:rPr>
        <w:t>идаемых результатов реализации П</w:t>
      </w:r>
      <w:r w:rsidRPr="001C7BA3">
        <w:rPr>
          <w:rFonts w:ascii="Times New Roman" w:hAnsi="Times New Roman" w:cs="Times New Roman"/>
          <w:sz w:val="28"/>
          <w:szCs w:val="28"/>
        </w:rPr>
        <w:t>рограммы и (или) в</w:t>
      </w:r>
      <w:proofErr w:type="gramEnd"/>
      <w:r w:rsidRPr="001C7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BA3">
        <w:rPr>
          <w:rFonts w:ascii="Times New Roman" w:hAnsi="Times New Roman" w:cs="Times New Roman"/>
          <w:sz w:val="28"/>
          <w:szCs w:val="28"/>
        </w:rPr>
        <w:t>с</w:t>
      </w:r>
      <w:r w:rsidR="00822FFB">
        <w:rPr>
          <w:rFonts w:ascii="Times New Roman" w:hAnsi="Times New Roman" w:cs="Times New Roman"/>
          <w:sz w:val="28"/>
          <w:szCs w:val="28"/>
        </w:rPr>
        <w:t>лучае</w:t>
      </w:r>
      <w:proofErr w:type="gramEnd"/>
      <w:r w:rsidR="00822FFB">
        <w:rPr>
          <w:rFonts w:ascii="Times New Roman" w:hAnsi="Times New Roman" w:cs="Times New Roman"/>
          <w:sz w:val="28"/>
          <w:szCs w:val="28"/>
        </w:rPr>
        <w:t xml:space="preserve"> неэффективной реализации П</w:t>
      </w:r>
      <w:r w:rsidRPr="001C7BA3">
        <w:rPr>
          <w:rFonts w:ascii="Times New Roman" w:hAnsi="Times New Roman" w:cs="Times New Roman"/>
          <w:sz w:val="28"/>
          <w:szCs w:val="28"/>
        </w:rPr>
        <w:t>рограммы.</w:t>
      </w:r>
    </w:p>
    <w:p w:rsidR="00822FFB" w:rsidRPr="001C7BA3" w:rsidRDefault="00822FF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DB11C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. </w:t>
      </w:r>
      <w:r w:rsidR="00822FFB"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рограмма должна содержать:</w:t>
      </w:r>
    </w:p>
    <w:p w:rsidR="001C7BA3" w:rsidRPr="001C7BA3" w:rsidRDefault="00822FF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рограммы, составлен</w:t>
      </w:r>
      <w:r>
        <w:rPr>
          <w:rFonts w:ascii="Times New Roman" w:hAnsi="Times New Roman" w:cs="Times New Roman"/>
          <w:sz w:val="28"/>
          <w:szCs w:val="28"/>
        </w:rPr>
        <w:t>ный по форме</w:t>
      </w:r>
      <w:r w:rsidR="001C7BA3" w:rsidRPr="001C7BA3">
        <w:rPr>
          <w:rFonts w:ascii="Times New Roman" w:hAnsi="Times New Roman" w:cs="Times New Roman"/>
          <w:sz w:val="28"/>
          <w:szCs w:val="28"/>
        </w:rPr>
        <w:t>, явл</w:t>
      </w:r>
      <w:r>
        <w:rPr>
          <w:rFonts w:ascii="Times New Roman" w:hAnsi="Times New Roman" w:cs="Times New Roman"/>
          <w:sz w:val="28"/>
          <w:szCs w:val="28"/>
        </w:rPr>
        <w:t>яющей</w:t>
      </w:r>
      <w:r w:rsidR="001C7BA3" w:rsidRPr="001C7BA3">
        <w:rPr>
          <w:rFonts w:ascii="Times New Roman" w:hAnsi="Times New Roman" w:cs="Times New Roman"/>
          <w:sz w:val="28"/>
          <w:szCs w:val="28"/>
        </w:rPr>
        <w:t>ся прилож</w:t>
      </w:r>
      <w:r w:rsidR="001C7BA3" w:rsidRPr="001C7BA3">
        <w:rPr>
          <w:rFonts w:ascii="Times New Roman" w:hAnsi="Times New Roman" w:cs="Times New Roman"/>
          <w:sz w:val="28"/>
          <w:szCs w:val="28"/>
        </w:rPr>
        <w:t>е</w:t>
      </w:r>
      <w:r w:rsidR="00433057">
        <w:rPr>
          <w:rFonts w:ascii="Times New Roman" w:hAnsi="Times New Roman" w:cs="Times New Roman"/>
          <w:sz w:val="28"/>
          <w:szCs w:val="28"/>
        </w:rPr>
        <w:t>нием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к методическим </w:t>
      </w:r>
      <w:hyperlink r:id="rId12" w:tooltip="Приказ минэкономразвития Ставропольского края от 09.08.2013 N 355/од (ред. от 17.07.2015) &quot;Об утверждении Методических указаний по разработке и реализации государственных программ Ставропольского края&quot;------------ Недействующая редакция{КонсультантПлюс}" w:history="1">
        <w:r w:rsidR="001C7BA3" w:rsidRPr="00822F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указаниям</w:t>
        </w:r>
      </w:hyperlink>
      <w:r w:rsidR="001C7BA3" w:rsidRPr="00822FFB">
        <w:rPr>
          <w:rFonts w:ascii="Times New Roman" w:hAnsi="Times New Roman" w:cs="Times New Roman"/>
          <w:sz w:val="28"/>
          <w:szCs w:val="28"/>
        </w:rPr>
        <w:t>;</w:t>
      </w:r>
    </w:p>
    <w:p w:rsidR="000005DA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2) приоритеты и цели реализуемой в</w:t>
      </w:r>
      <w:r w:rsidR="00F078E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C2048">
        <w:rPr>
          <w:rFonts w:ascii="Times New Roman" w:hAnsi="Times New Roman" w:cs="Times New Roman"/>
          <w:sz w:val="28"/>
          <w:szCs w:val="28"/>
        </w:rPr>
        <w:t xml:space="preserve">е </w:t>
      </w:r>
      <w:r w:rsidRPr="001C7BA3">
        <w:rPr>
          <w:rFonts w:ascii="Times New Roman" w:hAnsi="Times New Roman" w:cs="Times New Roman"/>
          <w:sz w:val="28"/>
          <w:szCs w:val="28"/>
        </w:rPr>
        <w:t>государственной</w:t>
      </w:r>
      <w:r w:rsidR="00DC2048">
        <w:rPr>
          <w:rFonts w:ascii="Times New Roman" w:hAnsi="Times New Roman" w:cs="Times New Roman"/>
          <w:sz w:val="28"/>
          <w:szCs w:val="28"/>
        </w:rPr>
        <w:t xml:space="preserve"> и мун</w:t>
      </w:r>
      <w:r w:rsidR="00DC2048">
        <w:rPr>
          <w:rFonts w:ascii="Times New Roman" w:hAnsi="Times New Roman" w:cs="Times New Roman"/>
          <w:sz w:val="28"/>
          <w:szCs w:val="28"/>
        </w:rPr>
        <w:t>и</w:t>
      </w:r>
      <w:r w:rsidR="00DC2048">
        <w:rPr>
          <w:rFonts w:ascii="Times New Roman" w:hAnsi="Times New Roman" w:cs="Times New Roman"/>
          <w:sz w:val="28"/>
          <w:szCs w:val="28"/>
        </w:rPr>
        <w:t>ципальной политики</w:t>
      </w:r>
      <w:r w:rsidRPr="001C7BA3">
        <w:rPr>
          <w:rFonts w:ascii="Times New Roman" w:hAnsi="Times New Roman" w:cs="Times New Roman"/>
          <w:sz w:val="28"/>
          <w:szCs w:val="28"/>
        </w:rPr>
        <w:t xml:space="preserve"> в соответствующей сфере социально-экономического развития </w:t>
      </w:r>
      <w:r w:rsidR="00F078E6">
        <w:rPr>
          <w:rFonts w:ascii="Times New Roman" w:hAnsi="Times New Roman" w:cs="Times New Roman"/>
          <w:sz w:val="28"/>
          <w:szCs w:val="28"/>
        </w:rPr>
        <w:t>округа</w:t>
      </w:r>
      <w:r w:rsidRPr="001C7BA3">
        <w:rPr>
          <w:rFonts w:ascii="Times New Roman" w:hAnsi="Times New Roman" w:cs="Times New Roman"/>
          <w:sz w:val="28"/>
          <w:szCs w:val="28"/>
        </w:rPr>
        <w:t>;</w:t>
      </w:r>
    </w:p>
    <w:p w:rsidR="000005DA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171A">
        <w:rPr>
          <w:rFonts w:ascii="Times New Roman" w:hAnsi="Times New Roman" w:cs="Times New Roman"/>
          <w:sz w:val="28"/>
          <w:szCs w:val="28"/>
        </w:rPr>
        <w:t xml:space="preserve">) </w:t>
      </w:r>
      <w:r w:rsidR="001C7BA3" w:rsidRPr="001C7BA3">
        <w:rPr>
          <w:rFonts w:ascii="Times New Roman" w:hAnsi="Times New Roman" w:cs="Times New Roman"/>
          <w:sz w:val="28"/>
          <w:szCs w:val="28"/>
        </w:rPr>
        <w:t>ве</w:t>
      </w:r>
      <w:r w:rsidR="0004171A">
        <w:rPr>
          <w:rFonts w:ascii="Times New Roman" w:hAnsi="Times New Roman" w:cs="Times New Roman"/>
          <w:sz w:val="28"/>
          <w:szCs w:val="28"/>
        </w:rPr>
        <w:t xml:space="preserve">совые коэффициенты целей Программы (задач </w:t>
      </w:r>
      <w:r w:rsidR="00FC03F7">
        <w:rPr>
          <w:rFonts w:ascii="Times New Roman" w:hAnsi="Times New Roman" w:cs="Times New Roman"/>
          <w:sz w:val="28"/>
          <w:szCs w:val="28"/>
        </w:rPr>
        <w:t>основных меропр</w:t>
      </w:r>
      <w:r w:rsidR="00FC03F7">
        <w:rPr>
          <w:rFonts w:ascii="Times New Roman" w:hAnsi="Times New Roman" w:cs="Times New Roman"/>
          <w:sz w:val="28"/>
          <w:szCs w:val="28"/>
        </w:rPr>
        <w:t>и</w:t>
      </w:r>
      <w:r w:rsidR="00FC03F7">
        <w:rPr>
          <w:rFonts w:ascii="Times New Roman" w:hAnsi="Times New Roman" w:cs="Times New Roman"/>
          <w:sz w:val="28"/>
          <w:szCs w:val="28"/>
        </w:rPr>
        <w:t>ятий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рограммы), указанные в </w:t>
      </w:r>
      <w:hyperlink r:id="rId13" w:anchor="Par146" w:tooltip="    26 .    Каждой   цели   Программы   (задаче   подпрограммы   Программы)" w:history="1">
        <w:r w:rsidR="001C7BA3" w:rsidRPr="00091D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="00091D04">
        <w:rPr>
          <w:rFonts w:ascii="Times New Roman" w:hAnsi="Times New Roman" w:cs="Times New Roman"/>
          <w:sz w:val="28"/>
          <w:szCs w:val="28"/>
        </w:rPr>
        <w:t>6</w:t>
      </w:r>
      <w:r w:rsidR="006A7565">
        <w:rPr>
          <w:rFonts w:ascii="Times New Roman" w:hAnsi="Times New Roman" w:cs="Times New Roman"/>
          <w:sz w:val="28"/>
          <w:szCs w:val="28"/>
        </w:rPr>
        <w:t xml:space="preserve"> </w:t>
      </w:r>
      <w:r w:rsidR="00DB11CD">
        <w:rPr>
          <w:rFonts w:ascii="Times New Roman" w:hAnsi="Times New Roman" w:cs="Times New Roman"/>
          <w:sz w:val="28"/>
          <w:szCs w:val="28"/>
        </w:rPr>
        <w:t>настоящего П</w:t>
      </w:r>
      <w:r w:rsidR="001C7BA3" w:rsidRPr="001C7BA3">
        <w:rPr>
          <w:rFonts w:ascii="Times New Roman" w:hAnsi="Times New Roman" w:cs="Times New Roman"/>
          <w:sz w:val="28"/>
          <w:szCs w:val="28"/>
        </w:rPr>
        <w:t>орядка;</w:t>
      </w:r>
    </w:p>
    <w:p w:rsidR="001C7BA3" w:rsidRPr="001C7BA3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) перечень основных мероприятий </w:t>
      </w:r>
      <w:r w:rsidR="00F04DDA"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с указанием сроков их реализаци</w:t>
      </w:r>
      <w:r w:rsidR="00F04DDA">
        <w:rPr>
          <w:rFonts w:ascii="Times New Roman" w:hAnsi="Times New Roman" w:cs="Times New Roman"/>
          <w:sz w:val="28"/>
          <w:szCs w:val="28"/>
        </w:rPr>
        <w:t>и и ответственного исполнителя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(соис</w:t>
      </w:r>
      <w:r w:rsidR="00F04DDA">
        <w:rPr>
          <w:rFonts w:ascii="Times New Roman" w:hAnsi="Times New Roman" w:cs="Times New Roman"/>
          <w:sz w:val="28"/>
          <w:szCs w:val="28"/>
        </w:rPr>
        <w:t>полнителей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F04DDA">
        <w:rPr>
          <w:rFonts w:ascii="Times New Roman" w:hAnsi="Times New Roman" w:cs="Times New Roman"/>
          <w:sz w:val="28"/>
          <w:szCs w:val="28"/>
        </w:rPr>
        <w:t>граммы, участников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рограммы);</w:t>
      </w:r>
    </w:p>
    <w:p w:rsidR="001C7BA3" w:rsidRPr="001C7BA3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) характеристику основных мероприятий </w:t>
      </w:r>
      <w:r w:rsidR="00F04DDA"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 в соответствии с требованиями методических </w:t>
      </w:r>
      <w:hyperlink r:id="rId14" w:tooltip="Приказ минэкономразвития Ставропольского края от 09.08.2013 N 355/од (ред. от 17.07.2015) &quot;Об утверждении Методических указаний по разработке и реализации государственных программ Ставропольского края&quot;------------ Недействующая редакция{КонсультантПлюс}" w:history="1">
        <w:r w:rsidR="001C7BA3" w:rsidRPr="00F04D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указаний</w:t>
        </w:r>
      </w:hyperlink>
      <w:r w:rsidR="001C7BA3" w:rsidRPr="001C7BA3">
        <w:rPr>
          <w:rFonts w:ascii="Times New Roman" w:hAnsi="Times New Roman" w:cs="Times New Roman"/>
          <w:sz w:val="28"/>
          <w:szCs w:val="28"/>
        </w:rPr>
        <w:t>;</w:t>
      </w:r>
    </w:p>
    <w:p w:rsidR="001C7BA3" w:rsidRPr="001C7BA3" w:rsidRDefault="000005DA" w:rsidP="00011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550BA9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F04DDA">
        <w:rPr>
          <w:rFonts w:ascii="Times New Roman" w:hAnsi="Times New Roman" w:cs="Times New Roman"/>
          <w:sz w:val="28"/>
          <w:szCs w:val="28"/>
        </w:rPr>
        <w:t>муниципальных</w:t>
      </w:r>
      <w:r w:rsidR="00550BA9">
        <w:rPr>
          <w:rFonts w:ascii="Times New Roman" w:hAnsi="Times New Roman" w:cs="Times New Roman"/>
          <w:sz w:val="28"/>
          <w:szCs w:val="28"/>
        </w:rPr>
        <w:t xml:space="preserve"> </w:t>
      </w:r>
      <w:r w:rsidR="001C7BA3" w:rsidRPr="001C7BA3">
        <w:rPr>
          <w:rFonts w:ascii="Times New Roman" w:hAnsi="Times New Roman" w:cs="Times New Roman"/>
          <w:sz w:val="28"/>
          <w:szCs w:val="28"/>
        </w:rPr>
        <w:t>проектах</w:t>
      </w:r>
      <w:r w:rsidR="00F04DDA">
        <w:rPr>
          <w:rFonts w:ascii="Times New Roman" w:hAnsi="Times New Roman" w:cs="Times New Roman"/>
          <w:sz w:val="28"/>
          <w:szCs w:val="28"/>
        </w:rPr>
        <w:t xml:space="preserve"> </w:t>
      </w:r>
      <w:r w:rsidR="001C7BA3" w:rsidRPr="001C7BA3">
        <w:rPr>
          <w:rFonts w:ascii="Times New Roman" w:hAnsi="Times New Roman" w:cs="Times New Roman"/>
          <w:sz w:val="28"/>
          <w:szCs w:val="28"/>
        </w:rPr>
        <w:t>(программах), реализуе</w:t>
      </w:r>
      <w:r w:rsidR="00F04DDA">
        <w:rPr>
          <w:rFonts w:ascii="Times New Roman" w:hAnsi="Times New Roman" w:cs="Times New Roman"/>
          <w:sz w:val="28"/>
          <w:szCs w:val="28"/>
        </w:rPr>
        <w:t>мых в рамках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рограммы;</w:t>
      </w:r>
    </w:p>
    <w:p w:rsidR="001C7BA3" w:rsidRPr="001C7BA3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7BA3" w:rsidRPr="001C7BA3">
        <w:rPr>
          <w:rFonts w:ascii="Times New Roman" w:hAnsi="Times New Roman" w:cs="Times New Roman"/>
          <w:sz w:val="28"/>
          <w:szCs w:val="28"/>
        </w:rPr>
        <w:t>) перечень индикаторов достиже</w:t>
      </w:r>
      <w:r w:rsidR="00F04DDA">
        <w:rPr>
          <w:rFonts w:ascii="Times New Roman" w:hAnsi="Times New Roman" w:cs="Times New Roman"/>
          <w:sz w:val="28"/>
          <w:szCs w:val="28"/>
        </w:rPr>
        <w:t>ния целей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 и показателей решения задач </w:t>
      </w:r>
      <w:r w:rsidR="00F04DDA">
        <w:rPr>
          <w:rFonts w:ascii="Times New Roman" w:hAnsi="Times New Roman" w:cs="Times New Roman"/>
          <w:sz w:val="28"/>
          <w:szCs w:val="28"/>
        </w:rPr>
        <w:t>основных мероприятий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с расшифровкой их пл</w:t>
      </w:r>
      <w:r w:rsidR="001C7BA3" w:rsidRPr="001C7BA3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lastRenderedPageBreak/>
        <w:t>новых значений по го</w:t>
      </w:r>
      <w:r w:rsidR="00F04DDA">
        <w:rPr>
          <w:rFonts w:ascii="Times New Roman" w:hAnsi="Times New Roman" w:cs="Times New Roman"/>
          <w:sz w:val="28"/>
          <w:szCs w:val="28"/>
        </w:rPr>
        <w:t>дам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рограммы;</w:t>
      </w:r>
    </w:p>
    <w:p w:rsidR="001C7BA3" w:rsidRPr="001C7BA3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) сведения о взаимосвязи основных мероприятий </w:t>
      </w:r>
      <w:r w:rsidR="00F04DDA"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с пок</w:t>
      </w:r>
      <w:r w:rsidR="001C7BA3" w:rsidRPr="001C7BA3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зателями решения задач </w:t>
      </w:r>
      <w:r w:rsidR="00F04DDA">
        <w:rPr>
          <w:rFonts w:ascii="Times New Roman" w:hAnsi="Times New Roman" w:cs="Times New Roman"/>
          <w:sz w:val="28"/>
          <w:szCs w:val="28"/>
        </w:rPr>
        <w:t>основных мероприятий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 и сведения о взаимосвязи </w:t>
      </w:r>
      <w:r w:rsidR="00F04DDA"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с индикаторами достижения це</w:t>
      </w:r>
      <w:r w:rsidR="00F04DDA">
        <w:rPr>
          <w:rFonts w:ascii="Times New Roman" w:hAnsi="Times New Roman" w:cs="Times New Roman"/>
          <w:sz w:val="28"/>
          <w:szCs w:val="28"/>
        </w:rPr>
        <w:t>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рограммы;</w:t>
      </w:r>
    </w:p>
    <w:p w:rsidR="001C7BA3" w:rsidRPr="001C7BA3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7BA3" w:rsidRPr="001C7BA3">
        <w:rPr>
          <w:rFonts w:ascii="Times New Roman" w:hAnsi="Times New Roman" w:cs="Times New Roman"/>
          <w:sz w:val="28"/>
          <w:szCs w:val="28"/>
        </w:rPr>
        <w:t>) информацию о финансовом обеспечении реализации основных м</w:t>
      </w:r>
      <w:r w:rsidR="001C7BA3" w:rsidRPr="001C7BA3">
        <w:rPr>
          <w:rFonts w:ascii="Times New Roman" w:hAnsi="Times New Roman" w:cs="Times New Roman"/>
          <w:sz w:val="28"/>
          <w:szCs w:val="28"/>
        </w:rPr>
        <w:t>е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роприятий </w:t>
      </w:r>
      <w:r w:rsidR="00BF3E3B"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 за счет бюджетных ассигнований </w:t>
      </w:r>
      <w:r w:rsidR="00BF3E3B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C7BA3" w:rsidRPr="001C7BA3">
        <w:rPr>
          <w:rFonts w:ascii="Times New Roman" w:hAnsi="Times New Roman" w:cs="Times New Roman"/>
          <w:sz w:val="28"/>
          <w:szCs w:val="28"/>
        </w:rPr>
        <w:t>;</w:t>
      </w:r>
    </w:p>
    <w:p w:rsidR="001C7BA3" w:rsidRPr="001C7BA3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7BA3" w:rsidRPr="001C7BA3">
        <w:rPr>
          <w:rFonts w:ascii="Times New Roman" w:hAnsi="Times New Roman" w:cs="Times New Roman"/>
          <w:sz w:val="28"/>
          <w:szCs w:val="28"/>
        </w:rPr>
        <w:t>) информацию о прогнозируемых поступлениях средств из дру</w:t>
      </w:r>
      <w:r w:rsidR="00BF3E3B">
        <w:rPr>
          <w:rFonts w:ascii="Times New Roman" w:hAnsi="Times New Roman" w:cs="Times New Roman"/>
          <w:sz w:val="28"/>
          <w:szCs w:val="28"/>
        </w:rPr>
        <w:t>гих бюджетов бюджетной системы Российской Ф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едерации в </w:t>
      </w:r>
      <w:r w:rsidR="00BF3E3B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бюджет на р</w:t>
      </w:r>
      <w:r w:rsidR="00BF3E3B">
        <w:rPr>
          <w:rFonts w:ascii="Times New Roman" w:hAnsi="Times New Roman" w:cs="Times New Roman"/>
          <w:sz w:val="28"/>
          <w:szCs w:val="28"/>
        </w:rPr>
        <w:t>еализацию основных мероприятий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рограммы;</w:t>
      </w:r>
    </w:p>
    <w:p w:rsidR="001C7BA3" w:rsidRPr="001C7BA3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C7BA3" w:rsidRPr="001C7BA3">
        <w:rPr>
          <w:rFonts w:ascii="Times New Roman" w:hAnsi="Times New Roman" w:cs="Times New Roman"/>
          <w:sz w:val="28"/>
          <w:szCs w:val="28"/>
        </w:rPr>
        <w:t>) информацию о прог</w:t>
      </w:r>
      <w:r w:rsidR="00966CCB">
        <w:rPr>
          <w:rFonts w:ascii="Times New Roman" w:hAnsi="Times New Roman" w:cs="Times New Roman"/>
          <w:sz w:val="28"/>
          <w:szCs w:val="28"/>
        </w:rPr>
        <w:t>нозируемых расходах участников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в р</w:t>
      </w:r>
      <w:r w:rsidR="00966CCB">
        <w:rPr>
          <w:rFonts w:ascii="Times New Roman" w:hAnsi="Times New Roman" w:cs="Times New Roman"/>
          <w:sz w:val="28"/>
          <w:szCs w:val="28"/>
        </w:rPr>
        <w:t>амках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рограммы;</w:t>
      </w:r>
    </w:p>
    <w:p w:rsidR="001C7BA3" w:rsidRPr="001C7BA3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) оценку объема </w:t>
      </w:r>
      <w:r w:rsidR="00206E26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F078E6">
        <w:rPr>
          <w:rFonts w:ascii="Times New Roman" w:hAnsi="Times New Roman" w:cs="Times New Roman"/>
          <w:sz w:val="28"/>
          <w:szCs w:val="28"/>
        </w:rPr>
        <w:t>округ</w:t>
      </w:r>
      <w:r w:rsidR="00206E26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>;</w:t>
      </w:r>
    </w:p>
    <w:p w:rsidR="001C7BA3" w:rsidRDefault="000005D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) предельные объемы средств </w:t>
      </w:r>
      <w:r w:rsidR="00747560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на исполнение до</w:t>
      </w:r>
      <w:r w:rsidR="001C7BA3" w:rsidRPr="001C7BA3">
        <w:rPr>
          <w:rFonts w:ascii="Times New Roman" w:hAnsi="Times New Roman" w:cs="Times New Roman"/>
          <w:sz w:val="28"/>
          <w:szCs w:val="28"/>
        </w:rPr>
        <w:t>л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госрочных </w:t>
      </w:r>
      <w:r w:rsidR="00747560">
        <w:rPr>
          <w:rFonts w:ascii="Times New Roman" w:hAnsi="Times New Roman" w:cs="Times New Roman"/>
          <w:sz w:val="28"/>
          <w:szCs w:val="28"/>
        </w:rPr>
        <w:t>муниципальных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контрактов в целях реализации основных мер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приятий </w:t>
      </w:r>
      <w:r w:rsidR="00747560"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 (в случае заключения долгосрочных </w:t>
      </w:r>
      <w:r w:rsidR="00747560">
        <w:rPr>
          <w:rFonts w:ascii="Times New Roman" w:hAnsi="Times New Roman" w:cs="Times New Roman"/>
          <w:sz w:val="28"/>
          <w:szCs w:val="28"/>
        </w:rPr>
        <w:t>муниципальных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для обе</w:t>
      </w:r>
      <w:r w:rsidR="001C7BA3" w:rsidRPr="001C7BA3">
        <w:rPr>
          <w:rFonts w:ascii="Times New Roman" w:hAnsi="Times New Roman" w:cs="Times New Roman"/>
          <w:sz w:val="28"/>
          <w:szCs w:val="28"/>
        </w:rPr>
        <w:t>с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печения </w:t>
      </w:r>
      <w:r w:rsidR="0074756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нужд </w:t>
      </w:r>
      <w:r w:rsidR="00F078E6">
        <w:rPr>
          <w:rFonts w:ascii="Times New Roman" w:hAnsi="Times New Roman" w:cs="Times New Roman"/>
          <w:sz w:val="28"/>
          <w:szCs w:val="28"/>
        </w:rPr>
        <w:t>округ</w:t>
      </w:r>
      <w:r w:rsidR="00747560">
        <w:rPr>
          <w:rFonts w:ascii="Times New Roman" w:hAnsi="Times New Roman" w:cs="Times New Roman"/>
          <w:sz w:val="28"/>
          <w:szCs w:val="28"/>
        </w:rPr>
        <w:t>а</w:t>
      </w:r>
      <w:r w:rsidR="00091D04">
        <w:rPr>
          <w:rFonts w:ascii="Times New Roman" w:hAnsi="Times New Roman" w:cs="Times New Roman"/>
          <w:sz w:val="28"/>
          <w:szCs w:val="28"/>
        </w:rPr>
        <w:t>).</w:t>
      </w:r>
    </w:p>
    <w:p w:rsidR="000A5461" w:rsidRPr="001C7BA3" w:rsidRDefault="000A5461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61" w:rsidRPr="00366CEC" w:rsidRDefault="000A5461" w:rsidP="000A5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144"/>
      <w:bookmarkStart w:id="11" w:name="Par146"/>
      <w:bookmarkEnd w:id="10"/>
      <w:bookmarkEnd w:id="11"/>
      <w:r w:rsidRPr="00366CE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A6C6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Программой может быть 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предоставление 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субси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дий юридическим лицам, индивидуальным предпринимателям, а 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также физи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ским лицам - производителям товаров, работ, услуг на 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sz w:val="28"/>
          <w:szCs w:val="28"/>
        </w:rPr>
        <w:t>цию отдел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мероприятий в сфере реализации Программы.</w:t>
      </w:r>
    </w:p>
    <w:p w:rsidR="000A5461" w:rsidRDefault="000A5461" w:rsidP="000A5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EC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в рамках Программы субсидий юридическим лицам, индивидуальным предпринимателям, а также физическим лицам - производителям товаров, работ, услуг на реализацию отдельных меропри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тий в сфере </w:t>
      </w:r>
      <w:proofErr w:type="gramStart"/>
      <w:r w:rsidRPr="00366CEC">
        <w:rPr>
          <w:rFonts w:ascii="Times New Roman" w:eastAsia="Times New Roman" w:hAnsi="Times New Roman" w:cs="Times New Roman"/>
          <w:sz w:val="28"/>
          <w:szCs w:val="28"/>
        </w:rPr>
        <w:t>реализации Программы значения результатов предоставления т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ких субсидий</w:t>
      </w:r>
      <w:proofErr w:type="gramEnd"/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 включаются в состав показателей решения задач соответств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ющей основных мероприятий Программы. </w:t>
      </w:r>
      <w:proofErr w:type="gramStart"/>
      <w:r w:rsidRPr="000A5461">
        <w:rPr>
          <w:rFonts w:ascii="Times New Roman" w:eastAsia="Times New Roman" w:hAnsi="Times New Roman" w:cs="Times New Roman"/>
          <w:b/>
          <w:i/>
          <w:sz w:val="18"/>
          <w:szCs w:val="18"/>
        </w:rPr>
        <w:t>Дополнен</w:t>
      </w:r>
      <w:proofErr w:type="gramEnd"/>
      <w:r w:rsidRPr="000A5461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ПАСМО СК</w:t>
      </w:r>
      <w:r w:rsidRPr="000A5461">
        <w:rPr>
          <w:rFonts w:ascii="Times New Roman" w:hAnsi="Times New Roman" w:cs="Times New Roman"/>
          <w:b/>
          <w:i/>
          <w:sz w:val="18"/>
          <w:szCs w:val="18"/>
        </w:rPr>
        <w:t xml:space="preserve"> от 28.07.2021 № 441</w:t>
      </w:r>
    </w:p>
    <w:p w:rsidR="00D36D4B" w:rsidRDefault="00D36D4B" w:rsidP="0009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091D04" w:rsidP="00011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09EA">
        <w:rPr>
          <w:rFonts w:ascii="Times New Roman" w:hAnsi="Times New Roman" w:cs="Times New Roman"/>
          <w:sz w:val="28"/>
          <w:szCs w:val="28"/>
        </w:rPr>
        <w:t xml:space="preserve">. Каждой цели </w:t>
      </w:r>
      <w:r w:rsidR="00D36D4B">
        <w:rPr>
          <w:rFonts w:ascii="Times New Roman" w:hAnsi="Times New Roman" w:cs="Times New Roman"/>
          <w:sz w:val="28"/>
          <w:szCs w:val="28"/>
        </w:rPr>
        <w:t>П</w:t>
      </w:r>
      <w:r w:rsidR="004809EA">
        <w:rPr>
          <w:rFonts w:ascii="Times New Roman" w:hAnsi="Times New Roman" w:cs="Times New Roman"/>
          <w:sz w:val="28"/>
          <w:szCs w:val="28"/>
        </w:rPr>
        <w:t xml:space="preserve">рограммы (задаче основного мероприятия </w:t>
      </w:r>
      <w:r w:rsidR="00D36D4B">
        <w:rPr>
          <w:rFonts w:ascii="Times New Roman" w:hAnsi="Times New Roman" w:cs="Times New Roman"/>
          <w:sz w:val="28"/>
          <w:szCs w:val="28"/>
        </w:rPr>
        <w:t>П</w:t>
      </w:r>
      <w:r w:rsidR="0012516D" w:rsidRPr="001C7BA3">
        <w:rPr>
          <w:rFonts w:ascii="Times New Roman" w:hAnsi="Times New Roman" w:cs="Times New Roman"/>
          <w:sz w:val="28"/>
          <w:szCs w:val="28"/>
        </w:rPr>
        <w:t>рогра</w:t>
      </w:r>
      <w:r w:rsidR="0012516D" w:rsidRPr="001C7BA3">
        <w:rPr>
          <w:rFonts w:ascii="Times New Roman" w:hAnsi="Times New Roman" w:cs="Times New Roman"/>
          <w:sz w:val="28"/>
          <w:szCs w:val="28"/>
        </w:rPr>
        <w:t>м</w:t>
      </w:r>
      <w:r w:rsidR="0012516D" w:rsidRPr="001C7BA3">
        <w:rPr>
          <w:rFonts w:ascii="Times New Roman" w:hAnsi="Times New Roman" w:cs="Times New Roman"/>
          <w:sz w:val="28"/>
          <w:szCs w:val="28"/>
        </w:rPr>
        <w:t>м</w:t>
      </w:r>
      <w:r w:rsidR="001C7BA3" w:rsidRPr="001C7BA3">
        <w:rPr>
          <w:rFonts w:ascii="Times New Roman" w:hAnsi="Times New Roman" w:cs="Times New Roman"/>
          <w:sz w:val="28"/>
          <w:szCs w:val="28"/>
        </w:rPr>
        <w:t>ы)</w:t>
      </w:r>
      <w:r w:rsidR="00D36D4B">
        <w:rPr>
          <w:rFonts w:ascii="Times New Roman" w:hAnsi="Times New Roman" w:cs="Times New Roman"/>
          <w:sz w:val="28"/>
          <w:szCs w:val="28"/>
        </w:rPr>
        <w:t xml:space="preserve"> п</w:t>
      </w:r>
      <w:r w:rsidR="004809EA">
        <w:rPr>
          <w:rFonts w:ascii="Times New Roman" w:hAnsi="Times New Roman" w:cs="Times New Roman"/>
          <w:sz w:val="28"/>
          <w:szCs w:val="28"/>
        </w:rPr>
        <w:t>рисваивается весовой коэффициент - числовой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 коэффицие</w:t>
      </w:r>
      <w:r w:rsidR="004809EA">
        <w:rPr>
          <w:rFonts w:ascii="Times New Roman" w:hAnsi="Times New Roman" w:cs="Times New Roman"/>
          <w:sz w:val="28"/>
          <w:szCs w:val="28"/>
        </w:rPr>
        <w:t xml:space="preserve">нт, </w:t>
      </w:r>
      <w:r w:rsidR="0012516D" w:rsidRPr="001C7BA3">
        <w:rPr>
          <w:rFonts w:ascii="Times New Roman" w:hAnsi="Times New Roman" w:cs="Times New Roman"/>
          <w:sz w:val="28"/>
          <w:szCs w:val="28"/>
        </w:rPr>
        <w:t>отраж</w:t>
      </w:r>
      <w:r w:rsidR="0012516D" w:rsidRPr="001C7BA3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>ющий</w:t>
      </w:r>
      <w:r w:rsidR="00D36D4B">
        <w:rPr>
          <w:rFonts w:ascii="Times New Roman" w:hAnsi="Times New Roman" w:cs="Times New Roman"/>
          <w:sz w:val="28"/>
          <w:szCs w:val="28"/>
        </w:rPr>
        <w:t xml:space="preserve"> з</w:t>
      </w:r>
      <w:r w:rsidR="0012516D" w:rsidRPr="001C7BA3">
        <w:rPr>
          <w:rFonts w:ascii="Times New Roman" w:hAnsi="Times New Roman" w:cs="Times New Roman"/>
          <w:sz w:val="28"/>
          <w:szCs w:val="28"/>
        </w:rPr>
        <w:t>начимость (вес):</w:t>
      </w:r>
    </w:p>
    <w:p w:rsidR="00D45116" w:rsidRPr="000B0F77" w:rsidRDefault="00D4511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F77">
        <w:rPr>
          <w:rFonts w:ascii="Times New Roman" w:hAnsi="Times New Roman" w:cs="Times New Roman"/>
          <w:sz w:val="28"/>
          <w:szCs w:val="28"/>
        </w:rPr>
        <w:t xml:space="preserve">цели Программы в достижении стратегических целей социально-экономического развития </w:t>
      </w:r>
      <w:r w:rsidR="00394884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B0F77">
        <w:rPr>
          <w:rFonts w:ascii="Times New Roman" w:hAnsi="Times New Roman" w:cs="Times New Roman"/>
          <w:sz w:val="28"/>
          <w:szCs w:val="28"/>
        </w:rPr>
        <w:t>в сравнении с другими целями Программы, влияющими на достижение тех же стратегических целей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884">
        <w:rPr>
          <w:rFonts w:ascii="Times New Roman" w:hAnsi="Times New Roman" w:cs="Times New Roman"/>
          <w:sz w:val="28"/>
          <w:szCs w:val="28"/>
        </w:rPr>
        <w:t>округ</w:t>
      </w:r>
      <w:r w:rsidR="00091D04">
        <w:rPr>
          <w:rFonts w:ascii="Times New Roman" w:hAnsi="Times New Roman" w:cs="Times New Roman"/>
          <w:sz w:val="28"/>
          <w:szCs w:val="28"/>
        </w:rPr>
        <w:t>а</w:t>
      </w:r>
      <w:r w:rsidRPr="000B0F77">
        <w:rPr>
          <w:rFonts w:ascii="Times New Roman" w:hAnsi="Times New Roman" w:cs="Times New Roman"/>
          <w:sz w:val="28"/>
          <w:szCs w:val="28"/>
        </w:rPr>
        <w:t>;</w:t>
      </w:r>
    </w:p>
    <w:p w:rsidR="00D45116" w:rsidRDefault="00D4511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основных мероприятий</w:t>
      </w:r>
      <w:r w:rsidRPr="000B0F77">
        <w:rPr>
          <w:rFonts w:ascii="Times New Roman" w:hAnsi="Times New Roman" w:cs="Times New Roman"/>
          <w:sz w:val="28"/>
          <w:szCs w:val="28"/>
        </w:rPr>
        <w:t xml:space="preserve"> Программы в достижении цели Пр</w:t>
      </w:r>
      <w:r w:rsidRPr="000B0F77">
        <w:rPr>
          <w:rFonts w:ascii="Times New Roman" w:hAnsi="Times New Roman" w:cs="Times New Roman"/>
          <w:sz w:val="28"/>
          <w:szCs w:val="28"/>
        </w:rPr>
        <w:t>о</w:t>
      </w:r>
      <w:r w:rsidRPr="000B0F77">
        <w:rPr>
          <w:rFonts w:ascii="Times New Roman" w:hAnsi="Times New Roman" w:cs="Times New Roman"/>
          <w:sz w:val="28"/>
          <w:szCs w:val="28"/>
        </w:rPr>
        <w:t>граммы в сравнении с другими</w:t>
      </w:r>
      <w:r>
        <w:rPr>
          <w:rFonts w:ascii="Times New Roman" w:hAnsi="Times New Roman" w:cs="Times New Roman"/>
          <w:sz w:val="28"/>
          <w:szCs w:val="28"/>
        </w:rPr>
        <w:t xml:space="preserve"> задачами основных мероприятий</w:t>
      </w:r>
      <w:r w:rsidRPr="000B0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B0F77">
        <w:rPr>
          <w:rFonts w:ascii="Times New Roman" w:hAnsi="Times New Roman" w:cs="Times New Roman"/>
          <w:sz w:val="28"/>
          <w:szCs w:val="28"/>
        </w:rPr>
        <w:t>в достижении той же цели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- весовой коэффициент).</w:t>
      </w:r>
    </w:p>
    <w:p w:rsidR="00D36D4B" w:rsidRPr="001C7BA3" w:rsidRDefault="00D36D4B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091D0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2516D" w:rsidRPr="001C7BA3">
        <w:rPr>
          <w:rFonts w:ascii="Times New Roman" w:hAnsi="Times New Roman" w:cs="Times New Roman"/>
          <w:sz w:val="28"/>
          <w:szCs w:val="28"/>
        </w:rPr>
        <w:t>. Инд</w:t>
      </w:r>
      <w:r w:rsidR="00434464">
        <w:rPr>
          <w:rFonts w:ascii="Times New Roman" w:hAnsi="Times New Roman" w:cs="Times New Roman"/>
          <w:sz w:val="28"/>
          <w:szCs w:val="28"/>
        </w:rPr>
        <w:t>икаторы достижения целей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должны количественно и (или) качественно характеризовать ход ее реализации, достижени</w:t>
      </w:r>
      <w:r w:rsidR="00434464">
        <w:rPr>
          <w:rFonts w:ascii="Times New Roman" w:hAnsi="Times New Roman" w:cs="Times New Roman"/>
          <w:sz w:val="28"/>
          <w:szCs w:val="28"/>
        </w:rPr>
        <w:t>е целей и конечных результатов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рограммы.</w:t>
      </w:r>
    </w:p>
    <w:p w:rsidR="000A5461" w:rsidRPr="00366CEC" w:rsidRDefault="000A5461" w:rsidP="000A5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Показатели решения задач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мероприятий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 Программы должны количественно характеризовать ход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основных мероприятий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lastRenderedPageBreak/>
        <w:t>граммы, решение их задач и достижение непосредственных результатов о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новных мероприятий Программы (сводные параметры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 зад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ний в части качества и </w:t>
      </w:r>
      <w:proofErr w:type="gramStart"/>
      <w:r w:rsidRPr="00366CEC">
        <w:rPr>
          <w:rFonts w:ascii="Times New Roman" w:eastAsia="Times New Roman" w:hAnsi="Times New Roman" w:cs="Times New Roman"/>
          <w:sz w:val="28"/>
          <w:szCs w:val="28"/>
        </w:rPr>
        <w:t>объема</w:t>
      </w:r>
      <w:proofErr w:type="gramEnd"/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в рамках основного мер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приятия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 xml:space="preserve"> услуг (ра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бот) 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значения результатов предоставления субсидий юридическим лицам, индивидуальным предпр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нимателям, а также физическим лицам - производителям товаров, работ, услуг, сводные показатели результативности применения мер государстве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66CEC">
        <w:rPr>
          <w:rFonts w:ascii="Times New Roman" w:eastAsia="Times New Roman" w:hAnsi="Times New Roman" w:cs="Times New Roman"/>
          <w:sz w:val="28"/>
          <w:szCs w:val="28"/>
        </w:rPr>
        <w:t>ного регулирова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ния). </w:t>
      </w:r>
      <w:r w:rsidR="008C71F5" w:rsidRPr="008C71F5">
        <w:rPr>
          <w:rFonts w:ascii="Times New Roman" w:eastAsia="Times New Roman" w:hAnsi="Times New Roman" w:cs="Times New Roman"/>
          <w:b/>
          <w:i/>
          <w:sz w:val="18"/>
          <w:szCs w:val="18"/>
        </w:rPr>
        <w:t>Абзац</w:t>
      </w:r>
      <w:r w:rsidR="008C7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1F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0A5461">
        <w:rPr>
          <w:rFonts w:ascii="Times New Roman" w:eastAsia="Times New Roman" w:hAnsi="Times New Roman" w:cs="Times New Roman"/>
          <w:b/>
          <w:i/>
          <w:sz w:val="18"/>
          <w:szCs w:val="18"/>
        </w:rPr>
        <w:t>зложен в редакции ПАСМО СК</w:t>
      </w:r>
      <w:r w:rsidRPr="000A5461">
        <w:rPr>
          <w:rFonts w:ascii="Times New Roman" w:hAnsi="Times New Roman" w:cs="Times New Roman"/>
          <w:b/>
          <w:i/>
          <w:sz w:val="18"/>
          <w:szCs w:val="18"/>
        </w:rPr>
        <w:t xml:space="preserve"> от 28.07.2021 № 441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0A310F" w:rsidP="0001199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516D" w:rsidRPr="001C7BA3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ансовое обеспечение реализации П</w:t>
      </w:r>
      <w:r w:rsidR="0012516D" w:rsidRPr="001C7BA3">
        <w:rPr>
          <w:rFonts w:ascii="Times New Roman" w:hAnsi="Times New Roman" w:cs="Times New Roman"/>
          <w:sz w:val="28"/>
          <w:szCs w:val="28"/>
        </w:rPr>
        <w:t>рограммы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10F" w:rsidRDefault="00644AB0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2516D" w:rsidRPr="001C7BA3">
        <w:rPr>
          <w:rFonts w:ascii="Times New Roman" w:hAnsi="Times New Roman" w:cs="Times New Roman"/>
          <w:sz w:val="28"/>
          <w:szCs w:val="28"/>
        </w:rPr>
        <w:t>. Фин</w:t>
      </w:r>
      <w:r w:rsidR="000A310F">
        <w:rPr>
          <w:rFonts w:ascii="Times New Roman" w:hAnsi="Times New Roman" w:cs="Times New Roman"/>
          <w:sz w:val="28"/>
          <w:szCs w:val="28"/>
        </w:rPr>
        <w:t>ансовое обеспечение реализации П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рограммы в части расходных обязательств </w:t>
      </w:r>
      <w:r w:rsidR="00A04365">
        <w:rPr>
          <w:rFonts w:ascii="Times New Roman" w:hAnsi="Times New Roman" w:cs="Times New Roman"/>
          <w:sz w:val="28"/>
          <w:szCs w:val="28"/>
        </w:rPr>
        <w:t>округ</w:t>
      </w:r>
      <w:r w:rsidR="000A310F">
        <w:rPr>
          <w:rFonts w:ascii="Times New Roman" w:hAnsi="Times New Roman" w:cs="Times New Roman"/>
          <w:sz w:val="28"/>
          <w:szCs w:val="28"/>
        </w:rPr>
        <w:t xml:space="preserve">а осуществляется за счет </w:t>
      </w:r>
      <w:r w:rsidR="0012516D" w:rsidRPr="001C7BA3">
        <w:rPr>
          <w:rFonts w:ascii="Times New Roman" w:hAnsi="Times New Roman" w:cs="Times New Roman"/>
          <w:sz w:val="28"/>
          <w:szCs w:val="28"/>
        </w:rPr>
        <w:t>бюджетных а</w:t>
      </w:r>
      <w:r w:rsidR="001C7BA3" w:rsidRPr="001C7BA3">
        <w:rPr>
          <w:rFonts w:ascii="Times New Roman" w:hAnsi="Times New Roman" w:cs="Times New Roman"/>
          <w:sz w:val="28"/>
          <w:szCs w:val="28"/>
        </w:rPr>
        <w:t>с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сигнований </w:t>
      </w:r>
      <w:r w:rsidR="000A310F">
        <w:rPr>
          <w:rFonts w:ascii="Times New Roman" w:hAnsi="Times New Roman" w:cs="Times New Roman"/>
          <w:sz w:val="28"/>
          <w:szCs w:val="28"/>
        </w:rPr>
        <w:t>мес</w:t>
      </w:r>
      <w:r w:rsidR="000A310F">
        <w:rPr>
          <w:rFonts w:ascii="Times New Roman" w:hAnsi="Times New Roman" w:cs="Times New Roman"/>
          <w:sz w:val="28"/>
          <w:szCs w:val="28"/>
        </w:rPr>
        <w:t>т</w:t>
      </w:r>
      <w:r w:rsidR="000A310F">
        <w:rPr>
          <w:rFonts w:ascii="Times New Roman" w:hAnsi="Times New Roman" w:cs="Times New Roman"/>
          <w:sz w:val="28"/>
          <w:szCs w:val="28"/>
        </w:rPr>
        <w:t>ного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 бюд</w:t>
      </w:r>
      <w:r w:rsidR="000A310F">
        <w:rPr>
          <w:rFonts w:ascii="Times New Roman" w:hAnsi="Times New Roman" w:cs="Times New Roman"/>
          <w:sz w:val="28"/>
          <w:szCs w:val="28"/>
        </w:rPr>
        <w:t>жета</w:t>
      </w:r>
      <w:r w:rsidR="0012516D" w:rsidRPr="001C7BA3">
        <w:rPr>
          <w:rFonts w:ascii="Times New Roman" w:hAnsi="Times New Roman" w:cs="Times New Roman"/>
          <w:sz w:val="28"/>
          <w:szCs w:val="28"/>
        </w:rPr>
        <w:t>. Распределение бюджетных асси</w:t>
      </w:r>
      <w:r w:rsidR="001C7BA3" w:rsidRPr="001C7BA3">
        <w:rPr>
          <w:rFonts w:ascii="Times New Roman" w:hAnsi="Times New Roman" w:cs="Times New Roman"/>
          <w:sz w:val="28"/>
          <w:szCs w:val="28"/>
        </w:rPr>
        <w:t>гнова</w:t>
      </w:r>
      <w:r w:rsidR="000A310F">
        <w:rPr>
          <w:rFonts w:ascii="Times New Roman" w:hAnsi="Times New Roman" w:cs="Times New Roman"/>
          <w:sz w:val="28"/>
          <w:szCs w:val="28"/>
        </w:rPr>
        <w:t>ний местно</w:t>
      </w:r>
      <w:r w:rsidR="001C7BA3" w:rsidRPr="001C7BA3">
        <w:rPr>
          <w:rFonts w:ascii="Times New Roman" w:hAnsi="Times New Roman" w:cs="Times New Roman"/>
          <w:sz w:val="28"/>
          <w:szCs w:val="28"/>
        </w:rPr>
        <w:t>го бюджета на реализа</w:t>
      </w:r>
      <w:r w:rsidR="000A310F">
        <w:rPr>
          <w:rFonts w:ascii="Times New Roman" w:hAnsi="Times New Roman" w:cs="Times New Roman"/>
          <w:sz w:val="28"/>
          <w:szCs w:val="28"/>
        </w:rPr>
        <w:t>цию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 утверждается </w:t>
      </w:r>
      <w:r w:rsidR="00BB5C83">
        <w:rPr>
          <w:rFonts w:ascii="Times New Roman" w:hAnsi="Times New Roman" w:cs="Times New Roman"/>
          <w:sz w:val="28"/>
          <w:szCs w:val="28"/>
        </w:rPr>
        <w:t>решением С</w:t>
      </w:r>
      <w:r w:rsidR="000A310F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A04365">
        <w:rPr>
          <w:rFonts w:ascii="Times New Roman" w:hAnsi="Times New Roman" w:cs="Times New Roman"/>
          <w:sz w:val="28"/>
          <w:szCs w:val="28"/>
        </w:rPr>
        <w:t>округа</w:t>
      </w:r>
      <w:r w:rsidR="00BB5C83">
        <w:rPr>
          <w:rFonts w:ascii="Times New Roman" w:hAnsi="Times New Roman" w:cs="Times New Roman"/>
          <w:sz w:val="28"/>
          <w:szCs w:val="28"/>
        </w:rPr>
        <w:t xml:space="preserve"> </w:t>
      </w:r>
      <w:r w:rsidR="000A310F"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период.</w:t>
      </w:r>
    </w:p>
    <w:p w:rsidR="000A310F" w:rsidRDefault="000A310F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59A" w:rsidRDefault="009A72B1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</w:t>
      </w:r>
      <w:r w:rsidR="000A310F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1C7BA3" w:rsidRPr="001C7BA3">
        <w:rPr>
          <w:rFonts w:ascii="Times New Roman" w:hAnsi="Times New Roman" w:cs="Times New Roman"/>
          <w:sz w:val="28"/>
          <w:szCs w:val="28"/>
        </w:rPr>
        <w:t>на ре</w:t>
      </w:r>
      <w:r w:rsidR="001C7BA3" w:rsidRPr="001C7BA3">
        <w:rPr>
          <w:rFonts w:ascii="Times New Roman" w:hAnsi="Times New Roman" w:cs="Times New Roman"/>
          <w:sz w:val="28"/>
          <w:szCs w:val="28"/>
        </w:rPr>
        <w:t>а</w:t>
      </w:r>
      <w:r w:rsidR="000A310F">
        <w:rPr>
          <w:rFonts w:ascii="Times New Roman" w:hAnsi="Times New Roman" w:cs="Times New Roman"/>
          <w:sz w:val="28"/>
          <w:szCs w:val="28"/>
        </w:rPr>
        <w:t>лизацию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 в очередном финансовом году и плановом периоде осуществляется в соответствии с </w:t>
      </w:r>
      <w:r w:rsidR="000A310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A04365">
        <w:rPr>
          <w:rFonts w:ascii="Times New Roman" w:hAnsi="Times New Roman" w:cs="Times New Roman"/>
          <w:sz w:val="28"/>
          <w:szCs w:val="28"/>
        </w:rPr>
        <w:t>окр</w:t>
      </w:r>
      <w:r w:rsidR="00A04365">
        <w:rPr>
          <w:rFonts w:ascii="Times New Roman" w:hAnsi="Times New Roman" w:cs="Times New Roman"/>
          <w:sz w:val="28"/>
          <w:szCs w:val="28"/>
        </w:rPr>
        <w:t>у</w:t>
      </w:r>
      <w:r w:rsidR="00A04365">
        <w:rPr>
          <w:rFonts w:ascii="Times New Roman" w:hAnsi="Times New Roman" w:cs="Times New Roman"/>
          <w:sz w:val="28"/>
          <w:szCs w:val="28"/>
        </w:rPr>
        <w:t>г</w:t>
      </w:r>
      <w:r w:rsidR="000A310F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, регулирующими порядок составления проекта </w:t>
      </w:r>
      <w:r w:rsidR="000A310F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50BA9">
        <w:rPr>
          <w:rFonts w:ascii="Times New Roman" w:hAnsi="Times New Roman" w:cs="Times New Roman"/>
          <w:sz w:val="28"/>
          <w:szCs w:val="28"/>
        </w:rPr>
        <w:t xml:space="preserve"> </w:t>
      </w:r>
      <w:r w:rsidR="001C7BA3" w:rsidRPr="001C7BA3">
        <w:rPr>
          <w:rFonts w:ascii="Times New Roman" w:hAnsi="Times New Roman" w:cs="Times New Roman"/>
          <w:sz w:val="28"/>
          <w:szCs w:val="28"/>
        </w:rPr>
        <w:t>на оч</w:t>
      </w:r>
      <w:r w:rsidR="001C7BA3" w:rsidRPr="001C7BA3">
        <w:rPr>
          <w:rFonts w:ascii="Times New Roman" w:hAnsi="Times New Roman" w:cs="Times New Roman"/>
          <w:sz w:val="28"/>
          <w:szCs w:val="28"/>
        </w:rPr>
        <w:t>е</w:t>
      </w:r>
      <w:r w:rsidR="001C7BA3" w:rsidRPr="001C7BA3">
        <w:rPr>
          <w:rFonts w:ascii="Times New Roman" w:hAnsi="Times New Roman" w:cs="Times New Roman"/>
          <w:sz w:val="28"/>
          <w:szCs w:val="28"/>
        </w:rPr>
        <w:t>редной финансовый год и плановый период</w:t>
      </w:r>
      <w:r w:rsidR="0007359A">
        <w:rPr>
          <w:rFonts w:ascii="Times New Roman" w:hAnsi="Times New Roman" w:cs="Times New Roman"/>
          <w:sz w:val="28"/>
          <w:szCs w:val="28"/>
        </w:rPr>
        <w:t>.</w:t>
      </w:r>
    </w:p>
    <w:p w:rsidR="000A310F" w:rsidRPr="001C7BA3" w:rsidRDefault="000A310F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9A72B1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516D" w:rsidRPr="001C7BA3">
        <w:rPr>
          <w:rFonts w:ascii="Times New Roman" w:hAnsi="Times New Roman" w:cs="Times New Roman"/>
          <w:sz w:val="28"/>
          <w:szCs w:val="28"/>
        </w:rPr>
        <w:t xml:space="preserve">В ходе исполнения </w:t>
      </w:r>
      <w:r w:rsidR="007469BE">
        <w:rPr>
          <w:rFonts w:ascii="Times New Roman" w:hAnsi="Times New Roman" w:cs="Times New Roman"/>
          <w:sz w:val="28"/>
          <w:szCs w:val="28"/>
        </w:rPr>
        <w:t>местного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 бюджета показатели финансовог</w:t>
      </w:r>
      <w:r w:rsidR="0007359A">
        <w:rPr>
          <w:rFonts w:ascii="Times New Roman" w:hAnsi="Times New Roman" w:cs="Times New Roman"/>
          <w:sz w:val="28"/>
          <w:szCs w:val="28"/>
        </w:rPr>
        <w:t>о обеспечения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рограммы, в том числе </w:t>
      </w:r>
      <w:r w:rsidR="0007359A">
        <w:rPr>
          <w:rFonts w:ascii="Times New Roman" w:hAnsi="Times New Roman" w:cs="Times New Roman"/>
          <w:sz w:val="28"/>
          <w:szCs w:val="28"/>
        </w:rPr>
        <w:t>основных мероприятий 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</w:t>
      </w:r>
      <w:r w:rsidR="0007359A">
        <w:rPr>
          <w:rFonts w:ascii="Times New Roman" w:hAnsi="Times New Roman" w:cs="Times New Roman"/>
          <w:sz w:val="28"/>
          <w:szCs w:val="28"/>
        </w:rPr>
        <w:t>мы,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могут отличаться от таки</w:t>
      </w:r>
      <w:r w:rsidR="0007359A">
        <w:rPr>
          <w:rFonts w:ascii="Times New Roman" w:hAnsi="Times New Roman" w:cs="Times New Roman"/>
          <w:sz w:val="28"/>
          <w:szCs w:val="28"/>
        </w:rPr>
        <w:t>х показателей, предусмотренных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>граммой, в пределах и по основаниям, которые предусмотрены бюджетным законодательст</w:t>
      </w:r>
      <w:r w:rsidR="0007359A">
        <w:rPr>
          <w:rFonts w:ascii="Times New Roman" w:hAnsi="Times New Roman" w:cs="Times New Roman"/>
          <w:sz w:val="28"/>
          <w:szCs w:val="28"/>
        </w:rPr>
        <w:t>вом Р</w:t>
      </w:r>
      <w:r w:rsidR="005F4BD3">
        <w:rPr>
          <w:rFonts w:ascii="Times New Roman" w:hAnsi="Times New Roman" w:cs="Times New Roman"/>
          <w:sz w:val="28"/>
          <w:szCs w:val="28"/>
        </w:rPr>
        <w:t>оссийской Ф</w:t>
      </w:r>
      <w:r w:rsidR="001C7BA3" w:rsidRPr="001C7BA3">
        <w:rPr>
          <w:rFonts w:ascii="Times New Roman" w:hAnsi="Times New Roman" w:cs="Times New Roman"/>
          <w:sz w:val="28"/>
          <w:szCs w:val="28"/>
        </w:rPr>
        <w:t>едерации</w:t>
      </w:r>
      <w:r w:rsidR="0007359A">
        <w:rPr>
          <w:rFonts w:ascii="Times New Roman" w:hAnsi="Times New Roman" w:cs="Times New Roman"/>
          <w:sz w:val="28"/>
          <w:szCs w:val="28"/>
        </w:rPr>
        <w:t>, бюджетным законодательством С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тавропольского края </w:t>
      </w:r>
      <w:r w:rsidR="0007359A">
        <w:rPr>
          <w:rFonts w:ascii="Times New Roman" w:hAnsi="Times New Roman" w:cs="Times New Roman"/>
          <w:sz w:val="28"/>
          <w:szCs w:val="28"/>
        </w:rPr>
        <w:t xml:space="preserve">и муниципальными нормативными правовыми актами </w:t>
      </w:r>
      <w:r w:rsidR="00A04365">
        <w:rPr>
          <w:rFonts w:ascii="Times New Roman" w:hAnsi="Times New Roman" w:cs="Times New Roman"/>
          <w:sz w:val="28"/>
          <w:szCs w:val="28"/>
        </w:rPr>
        <w:t>округ</w:t>
      </w:r>
      <w:r w:rsidR="00D737DB">
        <w:rPr>
          <w:rFonts w:ascii="Times New Roman" w:hAnsi="Times New Roman" w:cs="Times New Roman"/>
          <w:sz w:val="28"/>
          <w:szCs w:val="28"/>
        </w:rPr>
        <w:t xml:space="preserve">а </w:t>
      </w:r>
      <w:r w:rsidR="0007359A">
        <w:rPr>
          <w:rFonts w:ascii="Times New Roman" w:hAnsi="Times New Roman" w:cs="Times New Roman"/>
          <w:sz w:val="28"/>
          <w:szCs w:val="28"/>
        </w:rPr>
        <w:t>для внесени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я изменений в сводную бюджетную роспись </w:t>
      </w:r>
      <w:r w:rsidR="0007359A">
        <w:rPr>
          <w:rFonts w:ascii="Times New Roman" w:hAnsi="Times New Roman" w:cs="Times New Roman"/>
          <w:sz w:val="28"/>
          <w:szCs w:val="28"/>
        </w:rPr>
        <w:t>местного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07359A">
        <w:rPr>
          <w:rFonts w:ascii="Times New Roman" w:hAnsi="Times New Roman" w:cs="Times New Roman"/>
          <w:sz w:val="28"/>
          <w:szCs w:val="28"/>
        </w:rPr>
        <w:t>та.</w:t>
      </w:r>
      <w:proofErr w:type="gramEnd"/>
    </w:p>
    <w:p w:rsidR="0007359A" w:rsidRPr="001C7BA3" w:rsidRDefault="0007359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9A72B1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2516D" w:rsidRPr="001C7BA3">
        <w:rPr>
          <w:rFonts w:ascii="Times New Roman" w:hAnsi="Times New Roman" w:cs="Times New Roman"/>
          <w:sz w:val="28"/>
          <w:szCs w:val="28"/>
        </w:rPr>
        <w:t>. Фин</w:t>
      </w:r>
      <w:r w:rsidR="0007359A">
        <w:rPr>
          <w:rFonts w:ascii="Times New Roman" w:hAnsi="Times New Roman" w:cs="Times New Roman"/>
          <w:sz w:val="28"/>
          <w:szCs w:val="28"/>
        </w:rPr>
        <w:t>ансовое обеспечение реализации П</w:t>
      </w:r>
      <w:r w:rsidR="0012516D" w:rsidRPr="001C7BA3">
        <w:rPr>
          <w:rFonts w:ascii="Times New Roman" w:hAnsi="Times New Roman" w:cs="Times New Roman"/>
          <w:sz w:val="28"/>
          <w:szCs w:val="28"/>
        </w:rPr>
        <w:t>рограммы может осущест</w:t>
      </w:r>
      <w:r w:rsidR="001C7BA3" w:rsidRPr="001C7BA3">
        <w:rPr>
          <w:rFonts w:ascii="Times New Roman" w:hAnsi="Times New Roman" w:cs="Times New Roman"/>
          <w:sz w:val="28"/>
          <w:szCs w:val="28"/>
        </w:rPr>
        <w:t>в</w:t>
      </w:r>
      <w:r w:rsidR="001C7BA3" w:rsidRPr="001C7BA3">
        <w:rPr>
          <w:rFonts w:ascii="Times New Roman" w:hAnsi="Times New Roman" w:cs="Times New Roman"/>
          <w:sz w:val="28"/>
          <w:szCs w:val="28"/>
        </w:rPr>
        <w:t>ляться</w:t>
      </w:r>
      <w:r w:rsidR="0007359A">
        <w:rPr>
          <w:rFonts w:ascii="Times New Roman" w:hAnsi="Times New Roman" w:cs="Times New Roman"/>
          <w:sz w:val="28"/>
          <w:szCs w:val="28"/>
        </w:rPr>
        <w:t>,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</w:t>
      </w:r>
      <w:r w:rsidR="001C7BA3" w:rsidRPr="009A72B1">
        <w:rPr>
          <w:rFonts w:ascii="Times New Roman" w:hAnsi="Times New Roman" w:cs="Times New Roman"/>
          <w:sz w:val="28"/>
          <w:szCs w:val="28"/>
        </w:rPr>
        <w:t>в том числе за счет средств</w:t>
      </w:r>
      <w:r w:rsidR="001C7BA3" w:rsidRPr="004B46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2971">
        <w:rPr>
          <w:rFonts w:ascii="Times New Roman" w:hAnsi="Times New Roman" w:cs="Times New Roman"/>
          <w:sz w:val="28"/>
          <w:szCs w:val="28"/>
        </w:rPr>
        <w:t>муниципальных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унитарных предприятий </w:t>
      </w:r>
      <w:r w:rsidR="00A04365">
        <w:rPr>
          <w:rFonts w:ascii="Times New Roman" w:hAnsi="Times New Roman" w:cs="Times New Roman"/>
          <w:sz w:val="28"/>
          <w:szCs w:val="28"/>
        </w:rPr>
        <w:t>округ</w:t>
      </w:r>
      <w:r w:rsidR="00A32971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, хозяйственных товариществ и обществ с </w:t>
      </w:r>
      <w:r w:rsidR="00A32971">
        <w:rPr>
          <w:rFonts w:ascii="Times New Roman" w:hAnsi="Times New Roman" w:cs="Times New Roman"/>
          <w:sz w:val="28"/>
          <w:szCs w:val="28"/>
        </w:rPr>
        <w:t xml:space="preserve">муниципальным участием </w:t>
      </w:r>
      <w:r w:rsidR="00A04365">
        <w:rPr>
          <w:rFonts w:ascii="Times New Roman" w:hAnsi="Times New Roman" w:cs="Times New Roman"/>
          <w:sz w:val="28"/>
          <w:szCs w:val="28"/>
        </w:rPr>
        <w:t>округа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, общественных, научных и иных организаций и других источников, а также с учетом применения налоговых льгот и иных мер </w:t>
      </w:r>
      <w:r w:rsidR="006424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C7BA3" w:rsidRPr="001C7BA3">
        <w:rPr>
          <w:rFonts w:ascii="Times New Roman" w:hAnsi="Times New Roman" w:cs="Times New Roman"/>
          <w:sz w:val="28"/>
          <w:szCs w:val="28"/>
        </w:rPr>
        <w:t>р</w:t>
      </w:r>
      <w:r w:rsidR="001C7BA3" w:rsidRPr="001C7BA3">
        <w:rPr>
          <w:rFonts w:ascii="Times New Roman" w:hAnsi="Times New Roman" w:cs="Times New Roman"/>
          <w:sz w:val="28"/>
          <w:szCs w:val="28"/>
        </w:rPr>
        <w:t>е</w:t>
      </w:r>
      <w:r w:rsidR="001C7BA3" w:rsidRPr="001C7BA3">
        <w:rPr>
          <w:rFonts w:ascii="Times New Roman" w:hAnsi="Times New Roman" w:cs="Times New Roman"/>
          <w:sz w:val="28"/>
          <w:szCs w:val="28"/>
        </w:rPr>
        <w:t>гулирования.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8B6691" w:rsidRDefault="00361C51" w:rsidP="0001199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Управление П</w:t>
      </w:r>
      <w:r w:rsidR="0012516D" w:rsidRPr="008B6691">
        <w:rPr>
          <w:rFonts w:ascii="Times New Roman" w:hAnsi="Times New Roman" w:cs="Times New Roman"/>
          <w:sz w:val="28"/>
          <w:szCs w:val="28"/>
        </w:rPr>
        <w:t xml:space="preserve">рограммой и </w:t>
      </w:r>
      <w:r w:rsidR="001C7BA3" w:rsidRPr="008B6691">
        <w:rPr>
          <w:rFonts w:ascii="Times New Roman" w:hAnsi="Times New Roman" w:cs="Times New Roman"/>
          <w:sz w:val="28"/>
          <w:szCs w:val="28"/>
        </w:rPr>
        <w:t>контроль</w:t>
      </w:r>
    </w:p>
    <w:p w:rsidR="001C7BA3" w:rsidRPr="001C7BA3" w:rsidRDefault="00905526" w:rsidP="0001199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6691">
        <w:rPr>
          <w:rFonts w:ascii="Times New Roman" w:hAnsi="Times New Roman" w:cs="Times New Roman"/>
          <w:sz w:val="28"/>
          <w:szCs w:val="28"/>
        </w:rPr>
        <w:t>з</w:t>
      </w:r>
      <w:r w:rsidR="0012516D" w:rsidRPr="008B6691">
        <w:rPr>
          <w:rFonts w:ascii="Times New Roman" w:hAnsi="Times New Roman" w:cs="Times New Roman"/>
          <w:sz w:val="28"/>
          <w:szCs w:val="28"/>
        </w:rPr>
        <w:t>а ее реализацией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9A72B1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B6691">
        <w:rPr>
          <w:rFonts w:ascii="Times New Roman" w:hAnsi="Times New Roman" w:cs="Times New Roman"/>
          <w:sz w:val="28"/>
          <w:szCs w:val="28"/>
        </w:rPr>
        <w:t>. Реализация П</w:t>
      </w:r>
      <w:r w:rsidR="0012516D" w:rsidRPr="001C7BA3"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деталь</w:t>
      </w:r>
      <w:r w:rsidR="008B6691">
        <w:rPr>
          <w:rFonts w:ascii="Times New Roman" w:hAnsi="Times New Roman" w:cs="Times New Roman"/>
          <w:sz w:val="28"/>
          <w:szCs w:val="28"/>
        </w:rPr>
        <w:t>ным планом-графиком реализации П</w:t>
      </w:r>
      <w:r w:rsidR="0012516D" w:rsidRPr="001C7BA3">
        <w:rPr>
          <w:rFonts w:ascii="Times New Roman" w:hAnsi="Times New Roman" w:cs="Times New Roman"/>
          <w:sz w:val="28"/>
          <w:szCs w:val="28"/>
        </w:rPr>
        <w:t>рограммы.</w:t>
      </w:r>
    </w:p>
    <w:p w:rsidR="001C7BA3" w:rsidRDefault="0012516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Де</w:t>
      </w:r>
      <w:r w:rsidR="008B6691">
        <w:rPr>
          <w:rFonts w:ascii="Times New Roman" w:hAnsi="Times New Roman" w:cs="Times New Roman"/>
          <w:sz w:val="28"/>
          <w:szCs w:val="28"/>
        </w:rPr>
        <w:t>тальный план-график реализации П</w:t>
      </w:r>
      <w:r w:rsidRPr="001C7BA3">
        <w:rPr>
          <w:rFonts w:ascii="Times New Roman" w:hAnsi="Times New Roman" w:cs="Times New Roman"/>
          <w:sz w:val="28"/>
          <w:szCs w:val="28"/>
        </w:rPr>
        <w:t>рограммы ежегодно разрабат</w:t>
      </w:r>
      <w:r w:rsidRPr="001C7BA3">
        <w:rPr>
          <w:rFonts w:ascii="Times New Roman" w:hAnsi="Times New Roman" w:cs="Times New Roman"/>
          <w:sz w:val="28"/>
          <w:szCs w:val="28"/>
        </w:rPr>
        <w:t>ы</w:t>
      </w:r>
      <w:r w:rsidRPr="001C7BA3">
        <w:rPr>
          <w:rFonts w:ascii="Times New Roman" w:hAnsi="Times New Roman" w:cs="Times New Roman"/>
          <w:sz w:val="28"/>
          <w:szCs w:val="28"/>
        </w:rPr>
        <w:lastRenderedPageBreak/>
        <w:t>вае</w:t>
      </w:r>
      <w:r w:rsidR="001C7BA3" w:rsidRPr="001C7BA3">
        <w:rPr>
          <w:rFonts w:ascii="Times New Roman" w:hAnsi="Times New Roman" w:cs="Times New Roman"/>
          <w:sz w:val="28"/>
          <w:szCs w:val="28"/>
        </w:rPr>
        <w:t>т</w:t>
      </w:r>
      <w:r w:rsidR="008B6691">
        <w:rPr>
          <w:rFonts w:ascii="Times New Roman" w:hAnsi="Times New Roman" w:cs="Times New Roman"/>
          <w:sz w:val="28"/>
          <w:szCs w:val="28"/>
        </w:rPr>
        <w:t>ся ответственным исполнителем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в соответствии с методич</w:t>
      </w:r>
      <w:r w:rsidR="001C7BA3" w:rsidRPr="001C7BA3">
        <w:rPr>
          <w:rFonts w:ascii="Times New Roman" w:hAnsi="Times New Roman" w:cs="Times New Roman"/>
          <w:sz w:val="28"/>
          <w:szCs w:val="28"/>
        </w:rPr>
        <w:t>е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скими </w:t>
      </w:r>
      <w:hyperlink r:id="rId15" w:tooltip="Приказ минэкономразвития Ставропольского края от 09.08.2013 N 355/од (ред. от 17.07.2015) &quot;Об утверждении Методических указаний по разработке и реализации государственных программ Ставропольского края&quot;------------ Недействующая редакция{КонсультантПлюс}" w:history="1">
        <w:r w:rsidR="001C7BA3" w:rsidRPr="008B66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указаниями</w:t>
        </w:r>
      </w:hyperlink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 w:rsidR="008B6691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8B6691" w:rsidRPr="008B6691">
        <w:rPr>
          <w:rFonts w:ascii="Times New Roman" w:hAnsi="Times New Roman" w:cs="Times New Roman"/>
          <w:sz w:val="28"/>
          <w:szCs w:val="28"/>
        </w:rPr>
        <w:t>главы админи</w:t>
      </w:r>
      <w:r w:rsidR="008B6691">
        <w:rPr>
          <w:rFonts w:ascii="Times New Roman" w:hAnsi="Times New Roman" w:cs="Times New Roman"/>
          <w:sz w:val="28"/>
          <w:szCs w:val="28"/>
        </w:rPr>
        <w:t>с</w:t>
      </w:r>
      <w:r w:rsidR="008B6691" w:rsidRPr="008B6691">
        <w:rPr>
          <w:rFonts w:ascii="Times New Roman" w:hAnsi="Times New Roman" w:cs="Times New Roman"/>
          <w:sz w:val="28"/>
          <w:szCs w:val="28"/>
        </w:rPr>
        <w:t>т</w:t>
      </w:r>
      <w:r w:rsidR="008B6691">
        <w:rPr>
          <w:rFonts w:ascii="Times New Roman" w:hAnsi="Times New Roman" w:cs="Times New Roman"/>
          <w:sz w:val="28"/>
          <w:szCs w:val="28"/>
        </w:rPr>
        <w:t>ра</w:t>
      </w:r>
      <w:r w:rsidR="008B6691" w:rsidRPr="008B6691">
        <w:rPr>
          <w:rFonts w:ascii="Times New Roman" w:hAnsi="Times New Roman" w:cs="Times New Roman"/>
          <w:sz w:val="28"/>
          <w:szCs w:val="28"/>
        </w:rPr>
        <w:t>ции</w:t>
      </w:r>
      <w:r w:rsidR="008B6691">
        <w:rPr>
          <w:rFonts w:ascii="Times New Roman" w:hAnsi="Times New Roman" w:cs="Times New Roman"/>
          <w:sz w:val="28"/>
          <w:szCs w:val="28"/>
        </w:rPr>
        <w:t xml:space="preserve"> </w:t>
      </w:r>
      <w:r w:rsidR="00A04365">
        <w:rPr>
          <w:rFonts w:ascii="Times New Roman" w:hAnsi="Times New Roman" w:cs="Times New Roman"/>
          <w:sz w:val="28"/>
          <w:szCs w:val="28"/>
        </w:rPr>
        <w:t>окр</w:t>
      </w:r>
      <w:r w:rsidR="00A04365">
        <w:rPr>
          <w:rFonts w:ascii="Times New Roman" w:hAnsi="Times New Roman" w:cs="Times New Roman"/>
          <w:sz w:val="28"/>
          <w:szCs w:val="28"/>
        </w:rPr>
        <w:t>у</w:t>
      </w:r>
      <w:r w:rsidR="00A04365">
        <w:rPr>
          <w:rFonts w:ascii="Times New Roman" w:hAnsi="Times New Roman" w:cs="Times New Roman"/>
          <w:sz w:val="28"/>
          <w:szCs w:val="28"/>
        </w:rPr>
        <w:t>га</w:t>
      </w:r>
      <w:r w:rsidR="008B6691">
        <w:rPr>
          <w:rFonts w:ascii="Times New Roman" w:hAnsi="Times New Roman" w:cs="Times New Roman"/>
          <w:sz w:val="28"/>
          <w:szCs w:val="28"/>
        </w:rPr>
        <w:t xml:space="preserve">  </w:t>
      </w:r>
      <w:r w:rsidR="004D2569">
        <w:rPr>
          <w:rFonts w:ascii="Times New Roman" w:hAnsi="Times New Roman" w:cs="Times New Roman"/>
          <w:sz w:val="28"/>
          <w:szCs w:val="28"/>
        </w:rPr>
        <w:t>(</w:t>
      </w:r>
      <w:r w:rsidR="008B6691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</w:t>
      </w:r>
      <w:r w:rsidR="004D2569">
        <w:rPr>
          <w:rFonts w:ascii="Times New Roman" w:hAnsi="Times New Roman" w:cs="Times New Roman"/>
          <w:sz w:val="28"/>
          <w:szCs w:val="28"/>
        </w:rPr>
        <w:t>)</w:t>
      </w:r>
      <w:r w:rsidR="008B6691">
        <w:rPr>
          <w:rFonts w:ascii="Times New Roman" w:hAnsi="Times New Roman" w:cs="Times New Roman"/>
          <w:sz w:val="28"/>
          <w:szCs w:val="28"/>
        </w:rPr>
        <w:t xml:space="preserve"> </w:t>
      </w:r>
      <w:r w:rsidR="004D2569">
        <w:rPr>
          <w:rFonts w:ascii="Times New Roman" w:hAnsi="Times New Roman" w:cs="Times New Roman"/>
          <w:sz w:val="28"/>
          <w:szCs w:val="28"/>
        </w:rPr>
        <w:t xml:space="preserve">по </w:t>
      </w:r>
      <w:r w:rsidR="008B6691">
        <w:rPr>
          <w:rFonts w:ascii="Times New Roman" w:hAnsi="Times New Roman" w:cs="Times New Roman"/>
          <w:sz w:val="28"/>
          <w:szCs w:val="28"/>
        </w:rPr>
        <w:t>согласованию с сои</w:t>
      </w:r>
      <w:r w:rsidR="008B6691">
        <w:rPr>
          <w:rFonts w:ascii="Times New Roman" w:hAnsi="Times New Roman" w:cs="Times New Roman"/>
          <w:sz w:val="28"/>
          <w:szCs w:val="28"/>
        </w:rPr>
        <w:t>с</w:t>
      </w:r>
      <w:r w:rsidR="008B6691">
        <w:rPr>
          <w:rFonts w:ascii="Times New Roman" w:hAnsi="Times New Roman" w:cs="Times New Roman"/>
          <w:sz w:val="28"/>
          <w:szCs w:val="28"/>
        </w:rPr>
        <w:t>полнителями Программы и отделом экономического развития д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о 31 декабря года, предшествующего очередному финансовому году, и направляется в </w:t>
      </w:r>
      <w:r w:rsidR="008B6691">
        <w:rPr>
          <w:rFonts w:ascii="Times New Roman" w:hAnsi="Times New Roman" w:cs="Times New Roman"/>
          <w:sz w:val="28"/>
          <w:szCs w:val="28"/>
        </w:rPr>
        <w:t>о</w:t>
      </w:r>
      <w:r w:rsidR="008B6691">
        <w:rPr>
          <w:rFonts w:ascii="Times New Roman" w:hAnsi="Times New Roman" w:cs="Times New Roman"/>
          <w:sz w:val="28"/>
          <w:szCs w:val="28"/>
        </w:rPr>
        <w:t>т</w:t>
      </w:r>
      <w:r w:rsidR="008B6691">
        <w:rPr>
          <w:rFonts w:ascii="Times New Roman" w:hAnsi="Times New Roman" w:cs="Times New Roman"/>
          <w:sz w:val="28"/>
          <w:szCs w:val="28"/>
        </w:rPr>
        <w:t>дел экономического развития.</w:t>
      </w:r>
    </w:p>
    <w:p w:rsidR="008B6691" w:rsidRPr="001C7BA3" w:rsidRDefault="008B6691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691" w:rsidRDefault="009A72B1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2516D" w:rsidRPr="001C7BA3">
        <w:rPr>
          <w:rFonts w:ascii="Times New Roman" w:hAnsi="Times New Roman" w:cs="Times New Roman"/>
          <w:sz w:val="28"/>
          <w:szCs w:val="28"/>
        </w:rPr>
        <w:t>. Изменения в детальный план-график реал</w:t>
      </w:r>
      <w:r w:rsidR="008B6691">
        <w:rPr>
          <w:rFonts w:ascii="Times New Roman" w:hAnsi="Times New Roman" w:cs="Times New Roman"/>
          <w:sz w:val="28"/>
          <w:szCs w:val="28"/>
        </w:rPr>
        <w:t>изации П</w:t>
      </w:r>
      <w:r w:rsidR="0012516D" w:rsidRPr="001C7BA3">
        <w:rPr>
          <w:rFonts w:ascii="Times New Roman" w:hAnsi="Times New Roman" w:cs="Times New Roman"/>
          <w:sz w:val="28"/>
          <w:szCs w:val="28"/>
        </w:rPr>
        <w:t>рограммы согл</w:t>
      </w:r>
      <w:r w:rsidR="0012516D" w:rsidRPr="001C7BA3">
        <w:rPr>
          <w:rFonts w:ascii="Times New Roman" w:hAnsi="Times New Roman" w:cs="Times New Roman"/>
          <w:sz w:val="28"/>
          <w:szCs w:val="28"/>
        </w:rPr>
        <w:t>а</w:t>
      </w:r>
      <w:r w:rsidR="0012516D" w:rsidRPr="001C7BA3">
        <w:rPr>
          <w:rFonts w:ascii="Times New Roman" w:hAnsi="Times New Roman" w:cs="Times New Roman"/>
          <w:sz w:val="28"/>
          <w:szCs w:val="28"/>
        </w:rPr>
        <w:t>с</w:t>
      </w:r>
      <w:r w:rsidR="001C7BA3" w:rsidRPr="001C7BA3">
        <w:rPr>
          <w:rFonts w:ascii="Times New Roman" w:hAnsi="Times New Roman" w:cs="Times New Roman"/>
          <w:sz w:val="28"/>
          <w:szCs w:val="28"/>
        </w:rPr>
        <w:t>овываю</w:t>
      </w:r>
      <w:r w:rsidR="008B6691">
        <w:rPr>
          <w:rFonts w:ascii="Times New Roman" w:hAnsi="Times New Roman" w:cs="Times New Roman"/>
          <w:sz w:val="28"/>
          <w:szCs w:val="28"/>
        </w:rPr>
        <w:t>тся ответственным исполнителем Программы с соисполнителями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 и </w:t>
      </w:r>
      <w:r w:rsidR="008B6691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в 10 - </w:t>
      </w:r>
      <w:proofErr w:type="spellStart"/>
      <w:r w:rsidR="008B6691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8B6691">
        <w:rPr>
          <w:rFonts w:ascii="Times New Roman" w:hAnsi="Times New Roman" w:cs="Times New Roman"/>
          <w:sz w:val="28"/>
          <w:szCs w:val="28"/>
        </w:rPr>
        <w:t xml:space="preserve"> срок 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после их утверждения </w:t>
      </w:r>
      <w:r w:rsidR="008B6691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</w:t>
      </w:r>
      <w:r w:rsidR="00A0436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61C51">
        <w:rPr>
          <w:rFonts w:ascii="Times New Roman" w:hAnsi="Times New Roman" w:cs="Times New Roman"/>
          <w:sz w:val="28"/>
          <w:szCs w:val="28"/>
        </w:rPr>
        <w:t xml:space="preserve">а </w:t>
      </w:r>
      <w:r w:rsidR="004D2569">
        <w:rPr>
          <w:rFonts w:ascii="Times New Roman" w:hAnsi="Times New Roman" w:cs="Times New Roman"/>
          <w:sz w:val="28"/>
          <w:szCs w:val="28"/>
        </w:rPr>
        <w:t>(</w:t>
      </w:r>
      <w:r w:rsidR="008B6691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</w:t>
      </w:r>
      <w:r w:rsidR="004D2569">
        <w:rPr>
          <w:rFonts w:ascii="Times New Roman" w:hAnsi="Times New Roman" w:cs="Times New Roman"/>
          <w:sz w:val="28"/>
          <w:szCs w:val="28"/>
        </w:rPr>
        <w:t>)</w:t>
      </w:r>
      <w:r w:rsidR="008B6691">
        <w:rPr>
          <w:rFonts w:ascii="Times New Roman" w:hAnsi="Times New Roman" w:cs="Times New Roman"/>
          <w:sz w:val="28"/>
          <w:szCs w:val="28"/>
        </w:rPr>
        <w:t xml:space="preserve"> направляются в отдел экономического ра</w:t>
      </w:r>
      <w:r w:rsidR="008B6691">
        <w:rPr>
          <w:rFonts w:ascii="Times New Roman" w:hAnsi="Times New Roman" w:cs="Times New Roman"/>
          <w:sz w:val="28"/>
          <w:szCs w:val="28"/>
        </w:rPr>
        <w:t>з</w:t>
      </w:r>
      <w:r w:rsidR="008B6691">
        <w:rPr>
          <w:rFonts w:ascii="Times New Roman" w:hAnsi="Times New Roman" w:cs="Times New Roman"/>
          <w:sz w:val="28"/>
          <w:szCs w:val="28"/>
        </w:rPr>
        <w:t>вития.</w:t>
      </w:r>
    </w:p>
    <w:p w:rsidR="00B2450A" w:rsidRPr="001C7BA3" w:rsidRDefault="00B2450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9A72B1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2"/>
      <w:bookmarkEnd w:id="12"/>
      <w:r>
        <w:rPr>
          <w:rFonts w:ascii="Times New Roman" w:hAnsi="Times New Roman" w:cs="Times New Roman"/>
          <w:sz w:val="28"/>
          <w:szCs w:val="28"/>
        </w:rPr>
        <w:t>34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B2450A">
        <w:rPr>
          <w:rFonts w:ascii="Times New Roman" w:hAnsi="Times New Roman" w:cs="Times New Roman"/>
          <w:sz w:val="28"/>
          <w:szCs w:val="28"/>
        </w:rPr>
        <w:t>П</w:t>
      </w:r>
      <w:r w:rsidR="0012516D" w:rsidRPr="001C7BA3">
        <w:rPr>
          <w:rFonts w:ascii="Times New Roman" w:hAnsi="Times New Roman" w:cs="Times New Roman"/>
          <w:sz w:val="28"/>
          <w:szCs w:val="28"/>
        </w:rPr>
        <w:t>рограмму осуществляется при необход</w:t>
      </w:r>
      <w:r w:rsidR="0012516D" w:rsidRPr="001C7BA3">
        <w:rPr>
          <w:rFonts w:ascii="Times New Roman" w:hAnsi="Times New Roman" w:cs="Times New Roman"/>
          <w:sz w:val="28"/>
          <w:szCs w:val="28"/>
        </w:rPr>
        <w:t>и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мости ее корректировки, связанной </w:t>
      </w:r>
      <w:proofErr w:type="gramStart"/>
      <w:r w:rsidR="0012516D" w:rsidRPr="001C7B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516D" w:rsidRPr="001C7BA3">
        <w:rPr>
          <w:rFonts w:ascii="Times New Roman" w:hAnsi="Times New Roman" w:cs="Times New Roman"/>
          <w:sz w:val="28"/>
          <w:szCs w:val="28"/>
        </w:rPr>
        <w:t>: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73"/>
      <w:bookmarkEnd w:id="13"/>
      <w:r w:rsidRPr="001C7BA3">
        <w:rPr>
          <w:rFonts w:ascii="Times New Roman" w:hAnsi="Times New Roman" w:cs="Times New Roman"/>
          <w:sz w:val="28"/>
          <w:szCs w:val="28"/>
        </w:rPr>
        <w:t xml:space="preserve">1) ежегодным формированием и утверждением </w:t>
      </w:r>
      <w:r w:rsidR="00B2450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C7BA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4"/>
      <w:bookmarkEnd w:id="14"/>
      <w:r w:rsidRPr="001C7BA3">
        <w:rPr>
          <w:rFonts w:ascii="Times New Roman" w:hAnsi="Times New Roman" w:cs="Times New Roman"/>
          <w:sz w:val="28"/>
          <w:szCs w:val="28"/>
        </w:rPr>
        <w:t xml:space="preserve">2) реализацией решений </w:t>
      </w:r>
      <w:r w:rsidR="00A04365">
        <w:rPr>
          <w:rFonts w:ascii="Times New Roman" w:hAnsi="Times New Roman" w:cs="Times New Roman"/>
          <w:sz w:val="28"/>
          <w:szCs w:val="28"/>
        </w:rPr>
        <w:t>администрации округ</w:t>
      </w:r>
      <w:r w:rsidR="00B2450A">
        <w:rPr>
          <w:rFonts w:ascii="Times New Roman" w:hAnsi="Times New Roman" w:cs="Times New Roman"/>
          <w:sz w:val="28"/>
          <w:szCs w:val="28"/>
        </w:rPr>
        <w:t>а</w:t>
      </w:r>
      <w:r w:rsidRPr="001C7BA3">
        <w:rPr>
          <w:rFonts w:ascii="Times New Roman" w:hAnsi="Times New Roman" w:cs="Times New Roman"/>
          <w:sz w:val="28"/>
          <w:szCs w:val="28"/>
        </w:rPr>
        <w:t xml:space="preserve"> по итогам оценки э</w:t>
      </w:r>
      <w:r w:rsidRPr="001C7BA3">
        <w:rPr>
          <w:rFonts w:ascii="Times New Roman" w:hAnsi="Times New Roman" w:cs="Times New Roman"/>
          <w:sz w:val="28"/>
          <w:szCs w:val="28"/>
        </w:rPr>
        <w:t>ф</w:t>
      </w:r>
      <w:r w:rsidR="00B2450A">
        <w:rPr>
          <w:rFonts w:ascii="Times New Roman" w:hAnsi="Times New Roman" w:cs="Times New Roman"/>
          <w:sz w:val="28"/>
          <w:szCs w:val="28"/>
        </w:rPr>
        <w:t>фективности реализации П</w:t>
      </w:r>
      <w:r w:rsidRPr="001C7BA3">
        <w:rPr>
          <w:rFonts w:ascii="Times New Roman" w:hAnsi="Times New Roman" w:cs="Times New Roman"/>
          <w:sz w:val="28"/>
          <w:szCs w:val="28"/>
        </w:rPr>
        <w:t>рограмм;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3) необходимостью выполнения условий предоставления межбюдже</w:t>
      </w:r>
      <w:r w:rsidRPr="001C7BA3">
        <w:rPr>
          <w:rFonts w:ascii="Times New Roman" w:hAnsi="Times New Roman" w:cs="Times New Roman"/>
          <w:sz w:val="28"/>
          <w:szCs w:val="28"/>
        </w:rPr>
        <w:t>т</w:t>
      </w:r>
      <w:r w:rsidRPr="001C7BA3">
        <w:rPr>
          <w:rFonts w:ascii="Times New Roman" w:hAnsi="Times New Roman" w:cs="Times New Roman"/>
          <w:sz w:val="28"/>
          <w:szCs w:val="28"/>
        </w:rPr>
        <w:t>ных трансфертов из дру</w:t>
      </w:r>
      <w:r w:rsidR="00A70C65">
        <w:rPr>
          <w:rFonts w:ascii="Times New Roman" w:hAnsi="Times New Roman" w:cs="Times New Roman"/>
          <w:sz w:val="28"/>
          <w:szCs w:val="28"/>
        </w:rPr>
        <w:t>гих бюджетов бюджетной системы Российской Ф</w:t>
      </w:r>
      <w:r w:rsidRPr="001C7BA3">
        <w:rPr>
          <w:rFonts w:ascii="Times New Roman" w:hAnsi="Times New Roman" w:cs="Times New Roman"/>
          <w:sz w:val="28"/>
          <w:szCs w:val="28"/>
        </w:rPr>
        <w:t>е</w:t>
      </w:r>
      <w:r w:rsidRPr="001C7BA3">
        <w:rPr>
          <w:rFonts w:ascii="Times New Roman" w:hAnsi="Times New Roman" w:cs="Times New Roman"/>
          <w:sz w:val="28"/>
          <w:szCs w:val="28"/>
        </w:rPr>
        <w:t xml:space="preserve">дерации в </w:t>
      </w:r>
      <w:r w:rsidR="00CF292C">
        <w:rPr>
          <w:rFonts w:ascii="Times New Roman" w:hAnsi="Times New Roman" w:cs="Times New Roman"/>
          <w:sz w:val="28"/>
          <w:szCs w:val="28"/>
        </w:rPr>
        <w:t>местный</w:t>
      </w:r>
      <w:r w:rsidRPr="001C7BA3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1C7BA3" w:rsidRDefault="001F543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6"/>
      <w:bookmarkStart w:id="16" w:name="Par177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>4</w:t>
      </w:r>
      <w:r w:rsidR="00A70C65">
        <w:rPr>
          <w:rFonts w:ascii="Times New Roman" w:hAnsi="Times New Roman" w:cs="Times New Roman"/>
          <w:sz w:val="28"/>
          <w:szCs w:val="28"/>
        </w:rPr>
        <w:t>) включением в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рограмму новых </w:t>
      </w:r>
      <w:r w:rsidR="00A70C65">
        <w:rPr>
          <w:rFonts w:ascii="Times New Roman" w:hAnsi="Times New Roman" w:cs="Times New Roman"/>
          <w:sz w:val="28"/>
          <w:szCs w:val="28"/>
        </w:rPr>
        <w:t>основных мероприятий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</w:t>
      </w:r>
      <w:r w:rsidR="001C7BA3" w:rsidRPr="001C7BA3">
        <w:rPr>
          <w:rFonts w:ascii="Times New Roman" w:hAnsi="Times New Roman" w:cs="Times New Roman"/>
          <w:sz w:val="28"/>
          <w:szCs w:val="28"/>
        </w:rPr>
        <w:t>м</w:t>
      </w:r>
      <w:r w:rsidR="001C7BA3" w:rsidRPr="001C7BA3">
        <w:rPr>
          <w:rFonts w:ascii="Times New Roman" w:hAnsi="Times New Roman" w:cs="Times New Roman"/>
          <w:sz w:val="28"/>
          <w:szCs w:val="28"/>
        </w:rPr>
        <w:t>мы</w:t>
      </w:r>
      <w:r w:rsidR="00361C51">
        <w:rPr>
          <w:rFonts w:ascii="Times New Roman" w:hAnsi="Times New Roman" w:cs="Times New Roman"/>
          <w:sz w:val="28"/>
          <w:szCs w:val="28"/>
        </w:rPr>
        <w:t>, му</w:t>
      </w:r>
      <w:r w:rsidR="008C71F5">
        <w:rPr>
          <w:rFonts w:ascii="Times New Roman" w:hAnsi="Times New Roman" w:cs="Times New Roman"/>
          <w:sz w:val="28"/>
          <w:szCs w:val="28"/>
        </w:rPr>
        <w:t>ниципальных проектов (программ);</w:t>
      </w:r>
    </w:p>
    <w:p w:rsidR="000A5461" w:rsidRPr="008C71F5" w:rsidRDefault="008C71F5" w:rsidP="008C7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5461" w:rsidRPr="00B8359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0A5461">
        <w:rPr>
          <w:rFonts w:ascii="Times New Roman" w:eastAsia="Times New Roman" w:hAnsi="Times New Roman" w:cs="Times New Roman"/>
          <w:sz w:val="28"/>
          <w:szCs w:val="28"/>
        </w:rPr>
        <w:t xml:space="preserve">) предоставлением 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новых субсидий юридическим лицам, индивид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аль</w:t>
      </w:r>
      <w:r w:rsidR="000A5461">
        <w:rPr>
          <w:rFonts w:ascii="Times New Roman" w:eastAsia="Times New Roman" w:hAnsi="Times New Roman" w:cs="Times New Roman"/>
          <w:sz w:val="28"/>
          <w:szCs w:val="28"/>
        </w:rPr>
        <w:t xml:space="preserve">ным 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предпринимателям, а также физическим лицам - производителям т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0A5461">
        <w:rPr>
          <w:rFonts w:ascii="Times New Roman" w:eastAsia="Times New Roman" w:hAnsi="Times New Roman" w:cs="Times New Roman"/>
          <w:sz w:val="28"/>
          <w:szCs w:val="28"/>
        </w:rPr>
        <w:t xml:space="preserve">ров, работ, услуг 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на реализацию отдельных мероприятий в сфере реализ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ции Програм</w:t>
      </w:r>
      <w:r w:rsidR="000A5461">
        <w:rPr>
          <w:rFonts w:ascii="Times New Roman" w:eastAsia="Times New Roman" w:hAnsi="Times New Roman" w:cs="Times New Roman"/>
          <w:sz w:val="28"/>
          <w:szCs w:val="28"/>
        </w:rPr>
        <w:t xml:space="preserve">мы или корректировкой 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действующих правил (порядков) пред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ставления таких субсидий</w:t>
      </w:r>
      <w:r w:rsidR="000A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461" w:rsidRPr="00366CEC">
        <w:rPr>
          <w:rFonts w:ascii="Times New Roman" w:eastAsia="Times New Roman" w:hAnsi="Times New Roman" w:cs="Times New Roman"/>
          <w:sz w:val="28"/>
          <w:szCs w:val="28"/>
        </w:rPr>
        <w:t>в части резул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ьтатов предоставления субсидий; </w:t>
      </w:r>
      <w:proofErr w:type="gramStart"/>
      <w:r w:rsidRPr="008C71F5">
        <w:rPr>
          <w:rFonts w:ascii="Times New Roman" w:eastAsia="Times New Roman" w:hAnsi="Times New Roman" w:cs="Times New Roman"/>
          <w:b/>
          <w:i/>
          <w:sz w:val="18"/>
          <w:szCs w:val="18"/>
        </w:rPr>
        <w:t>д</w:t>
      </w:r>
      <w:r w:rsidRPr="008C71F5">
        <w:rPr>
          <w:rFonts w:ascii="Times New Roman" w:eastAsia="Times New Roman" w:hAnsi="Times New Roman" w:cs="Times New Roman"/>
          <w:b/>
          <w:i/>
          <w:sz w:val="18"/>
          <w:szCs w:val="18"/>
        </w:rPr>
        <w:t>о</w:t>
      </w:r>
      <w:r w:rsidRPr="008C71F5">
        <w:rPr>
          <w:rFonts w:ascii="Times New Roman" w:eastAsia="Times New Roman" w:hAnsi="Times New Roman" w:cs="Times New Roman"/>
          <w:b/>
          <w:i/>
          <w:sz w:val="18"/>
          <w:szCs w:val="18"/>
        </w:rPr>
        <w:t>полнен</w:t>
      </w:r>
      <w:proofErr w:type="gramEnd"/>
      <w:r w:rsidRPr="008C71F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ПАСМО СК от 28.07.2021 № 441</w:t>
      </w:r>
    </w:p>
    <w:p w:rsidR="00527BEF" w:rsidRPr="00420997" w:rsidRDefault="001F5438" w:rsidP="00420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760E97">
        <w:rPr>
          <w:rFonts w:ascii="Times New Roman" w:hAnsi="Times New Roman" w:cs="Times New Roman"/>
          <w:sz w:val="28"/>
          <w:szCs w:val="28"/>
        </w:rPr>
        <w:t xml:space="preserve">) </w:t>
      </w:r>
      <w:r w:rsidR="00760E97" w:rsidRPr="00760E97">
        <w:rPr>
          <w:rFonts w:ascii="Times New Roman" w:hAnsi="Times New Roman" w:cs="Times New Roman"/>
          <w:sz w:val="28"/>
          <w:szCs w:val="28"/>
        </w:rPr>
        <w:t xml:space="preserve">включением в Программу показателей решения задач </w:t>
      </w:r>
      <w:r w:rsidR="00760E97">
        <w:rPr>
          <w:rFonts w:ascii="Times New Roman" w:hAnsi="Times New Roman" w:cs="Times New Roman"/>
          <w:sz w:val="28"/>
          <w:szCs w:val="28"/>
        </w:rPr>
        <w:t>основных м</w:t>
      </w:r>
      <w:r w:rsidR="00760E97">
        <w:rPr>
          <w:rFonts w:ascii="Times New Roman" w:hAnsi="Times New Roman" w:cs="Times New Roman"/>
          <w:sz w:val="28"/>
          <w:szCs w:val="28"/>
        </w:rPr>
        <w:t>е</w:t>
      </w:r>
      <w:r w:rsidR="00760E97">
        <w:rPr>
          <w:rFonts w:ascii="Times New Roman" w:hAnsi="Times New Roman" w:cs="Times New Roman"/>
          <w:sz w:val="28"/>
          <w:szCs w:val="28"/>
        </w:rPr>
        <w:t xml:space="preserve">роприятий </w:t>
      </w:r>
      <w:r w:rsidR="00760E97" w:rsidRPr="00760E97">
        <w:rPr>
          <w:rFonts w:ascii="Times New Roman" w:hAnsi="Times New Roman" w:cs="Times New Roman"/>
          <w:sz w:val="28"/>
          <w:szCs w:val="28"/>
        </w:rPr>
        <w:t>Программы и (или) объемов и источников</w:t>
      </w:r>
      <w:r w:rsidR="00760E97">
        <w:rPr>
          <w:rFonts w:ascii="Times New Roman" w:hAnsi="Times New Roman" w:cs="Times New Roman"/>
          <w:sz w:val="28"/>
          <w:szCs w:val="28"/>
        </w:rPr>
        <w:t xml:space="preserve"> их </w:t>
      </w:r>
      <w:r w:rsidR="00760E97" w:rsidRPr="00760E97">
        <w:rPr>
          <w:rFonts w:ascii="Times New Roman" w:hAnsi="Times New Roman" w:cs="Times New Roman"/>
          <w:sz w:val="28"/>
          <w:szCs w:val="28"/>
        </w:rPr>
        <w:t xml:space="preserve"> финансового обе</w:t>
      </w:r>
      <w:r w:rsidR="00760E97" w:rsidRPr="00760E97">
        <w:rPr>
          <w:rFonts w:ascii="Times New Roman" w:hAnsi="Times New Roman" w:cs="Times New Roman"/>
          <w:sz w:val="28"/>
          <w:szCs w:val="28"/>
        </w:rPr>
        <w:t>с</w:t>
      </w:r>
      <w:r w:rsidR="00760E97" w:rsidRPr="00760E97">
        <w:rPr>
          <w:rFonts w:ascii="Times New Roman" w:hAnsi="Times New Roman" w:cs="Times New Roman"/>
          <w:sz w:val="28"/>
          <w:szCs w:val="28"/>
        </w:rPr>
        <w:t xml:space="preserve">печения, соответствующих основным показателям, результатам и объемам финансового обеспечения реализации </w:t>
      </w:r>
      <w:r w:rsidR="00760E97">
        <w:rPr>
          <w:rFonts w:ascii="Times New Roman" w:hAnsi="Times New Roman" w:cs="Times New Roman"/>
          <w:sz w:val="28"/>
          <w:szCs w:val="28"/>
        </w:rPr>
        <w:t>муниципальных</w:t>
      </w:r>
      <w:r w:rsidR="00760E97" w:rsidRPr="00760E9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993BDA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="00760E97" w:rsidRPr="00760E97">
        <w:rPr>
          <w:rFonts w:ascii="Times New Roman" w:hAnsi="Times New Roman" w:cs="Times New Roman"/>
          <w:sz w:val="28"/>
          <w:szCs w:val="28"/>
        </w:rPr>
        <w:t>, отра</w:t>
      </w:r>
      <w:r w:rsidR="00760E97">
        <w:rPr>
          <w:rFonts w:ascii="Times New Roman" w:hAnsi="Times New Roman" w:cs="Times New Roman"/>
          <w:sz w:val="28"/>
          <w:szCs w:val="28"/>
        </w:rPr>
        <w:t xml:space="preserve">женных в виде </w:t>
      </w:r>
      <w:r w:rsidR="00F87EF7">
        <w:rPr>
          <w:rFonts w:ascii="Times New Roman" w:hAnsi="Times New Roman" w:cs="Times New Roman"/>
          <w:sz w:val="28"/>
          <w:szCs w:val="28"/>
        </w:rPr>
        <w:t>мероприятий Программы,</w:t>
      </w:r>
      <w:r w:rsidR="00760E97" w:rsidRPr="00760E97">
        <w:rPr>
          <w:rFonts w:ascii="Times New Roman" w:hAnsi="Times New Roman" w:cs="Times New Roman"/>
          <w:sz w:val="28"/>
          <w:szCs w:val="28"/>
        </w:rPr>
        <w:t xml:space="preserve"> паспорта которых утверждены в порядке, предусмотренном </w:t>
      </w:r>
      <w:hyperlink r:id="rId16" w:tooltip="Постановление Правительства Ставропольского края от 19.03.2019 N 112-п (ред. от 20.01.2020) &quot;Об организации проектной деятельности в Ставропольском крае&quot; (вместе с &quot;Положением об организации проектной деятельности в Ставропольском крае&quot;){КонсультантПлюс}" w:history="1">
        <w:r w:rsidR="00760E97" w:rsidRPr="00887D8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60E97" w:rsidRPr="00760E97">
        <w:rPr>
          <w:rFonts w:ascii="Times New Roman" w:hAnsi="Times New Roman" w:cs="Times New Roman"/>
          <w:sz w:val="28"/>
          <w:szCs w:val="28"/>
        </w:rPr>
        <w:t xml:space="preserve"> об организации проектной де</w:t>
      </w:r>
      <w:r w:rsidR="00760E97" w:rsidRPr="00760E97">
        <w:rPr>
          <w:rFonts w:ascii="Times New Roman" w:hAnsi="Times New Roman" w:cs="Times New Roman"/>
          <w:sz w:val="28"/>
          <w:szCs w:val="28"/>
        </w:rPr>
        <w:t>я</w:t>
      </w:r>
      <w:r w:rsidR="00760E97" w:rsidRPr="00760E97">
        <w:rPr>
          <w:rFonts w:ascii="Times New Roman" w:hAnsi="Times New Roman" w:cs="Times New Roman"/>
          <w:sz w:val="28"/>
          <w:szCs w:val="28"/>
        </w:rPr>
        <w:t>тельности в</w:t>
      </w:r>
      <w:r w:rsidR="00887D8A">
        <w:rPr>
          <w:rFonts w:ascii="Times New Roman" w:hAnsi="Times New Roman" w:cs="Times New Roman"/>
          <w:sz w:val="28"/>
          <w:szCs w:val="28"/>
        </w:rPr>
        <w:t xml:space="preserve"> </w:t>
      </w:r>
      <w:r w:rsidR="003D6300">
        <w:rPr>
          <w:rFonts w:ascii="Times New Roman" w:hAnsi="Times New Roman" w:cs="Times New Roman"/>
          <w:sz w:val="28"/>
          <w:szCs w:val="28"/>
        </w:rPr>
        <w:t>округе</w:t>
      </w:r>
      <w:r w:rsidR="00760E97" w:rsidRPr="00760E97">
        <w:rPr>
          <w:rFonts w:ascii="Times New Roman" w:hAnsi="Times New Roman" w:cs="Times New Roman"/>
          <w:sz w:val="28"/>
          <w:szCs w:val="28"/>
        </w:rPr>
        <w:t xml:space="preserve">, </w:t>
      </w:r>
      <w:r w:rsidR="003D6300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F87EF7"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 w:rsidR="003D6300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="00760E97" w:rsidRPr="00760E97">
        <w:rPr>
          <w:rFonts w:ascii="Times New Roman" w:hAnsi="Times New Roman" w:cs="Times New Roman"/>
          <w:sz w:val="28"/>
          <w:szCs w:val="28"/>
        </w:rPr>
        <w:t>и уточнением таких показателей и (или) объемов</w:t>
      </w:r>
      <w:proofErr w:type="gramEnd"/>
      <w:r w:rsidR="00760E97" w:rsidRPr="00760E97">
        <w:rPr>
          <w:rFonts w:ascii="Times New Roman" w:hAnsi="Times New Roman" w:cs="Times New Roman"/>
          <w:sz w:val="28"/>
          <w:szCs w:val="28"/>
        </w:rPr>
        <w:t xml:space="preserve"> и источников финансового обеспечения реализации основных мероприятий Программы по результатам внесения изменений в </w:t>
      </w:r>
      <w:r w:rsidR="00887D8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60E97" w:rsidRPr="00760E97">
        <w:rPr>
          <w:rFonts w:ascii="Times New Roman" w:hAnsi="Times New Roman" w:cs="Times New Roman"/>
          <w:sz w:val="28"/>
          <w:szCs w:val="28"/>
        </w:rPr>
        <w:t>проекты</w:t>
      </w:r>
      <w:r w:rsidR="00993BDA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760E97" w:rsidRPr="00760E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0C65" w:rsidRPr="001C7BA3" w:rsidRDefault="00A70C65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1F543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57A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7A41">
        <w:rPr>
          <w:rFonts w:ascii="Times New Roman" w:hAnsi="Times New Roman" w:cs="Times New Roman"/>
          <w:sz w:val="28"/>
          <w:szCs w:val="28"/>
        </w:rPr>
        <w:t>Внесение изменений в П</w:t>
      </w:r>
      <w:r w:rsidR="0012516D" w:rsidRPr="00C57A41">
        <w:rPr>
          <w:rFonts w:ascii="Times New Roman" w:hAnsi="Times New Roman" w:cs="Times New Roman"/>
          <w:sz w:val="28"/>
          <w:szCs w:val="28"/>
        </w:rPr>
        <w:t xml:space="preserve">рограмму по основанию, указанному в </w:t>
      </w:r>
      <w:hyperlink r:id="rId17" w:anchor="Par173" w:tooltip="1) ежегодным формированием и утверждением краевого бюджета на очередной финансовый год и плановый период;" w:history="1">
        <w:r w:rsidR="001C7BA3" w:rsidRPr="00291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</w:t>
        </w:r>
        <w:r w:rsidR="002913D8" w:rsidRPr="00291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«1»</w:t>
        </w:r>
        <w:r w:rsidR="001C7BA3" w:rsidRPr="00291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="00CC396F">
        <w:rPr>
          <w:rFonts w:ascii="Times New Roman" w:hAnsi="Times New Roman" w:cs="Times New Roman"/>
          <w:sz w:val="28"/>
          <w:szCs w:val="28"/>
        </w:rPr>
        <w:t>34</w:t>
      </w:r>
      <w:r w:rsidR="0042099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C7BA3" w:rsidRPr="00C57A41">
        <w:rPr>
          <w:rFonts w:ascii="Times New Roman" w:hAnsi="Times New Roman" w:cs="Times New Roman"/>
          <w:sz w:val="28"/>
          <w:szCs w:val="28"/>
        </w:rPr>
        <w:t>орядка, осуществляется с соблюде</w:t>
      </w:r>
      <w:r w:rsidR="002913D8">
        <w:rPr>
          <w:rFonts w:ascii="Times New Roman" w:hAnsi="Times New Roman" w:cs="Times New Roman"/>
          <w:sz w:val="28"/>
          <w:szCs w:val="28"/>
        </w:rPr>
        <w:t>н</w:t>
      </w:r>
      <w:r w:rsidR="002913D8">
        <w:rPr>
          <w:rFonts w:ascii="Times New Roman" w:hAnsi="Times New Roman" w:cs="Times New Roman"/>
          <w:sz w:val="28"/>
          <w:szCs w:val="28"/>
        </w:rPr>
        <w:t>и</w:t>
      </w:r>
      <w:r w:rsidR="002913D8">
        <w:rPr>
          <w:rFonts w:ascii="Times New Roman" w:hAnsi="Times New Roman" w:cs="Times New Roman"/>
          <w:sz w:val="28"/>
          <w:szCs w:val="28"/>
        </w:rPr>
        <w:t>ем требований для разработки П</w:t>
      </w:r>
      <w:r w:rsidR="001C7BA3" w:rsidRPr="00C57A41">
        <w:rPr>
          <w:rFonts w:ascii="Times New Roman" w:hAnsi="Times New Roman" w:cs="Times New Roman"/>
          <w:sz w:val="28"/>
          <w:szCs w:val="28"/>
        </w:rPr>
        <w:t xml:space="preserve">рограмм, установленных </w:t>
      </w:r>
      <w:hyperlink r:id="rId18" w:anchor="Par79" w:tooltip="14. Разработка проекта Программы осуществляется ответственным исполнителем Программы совместно с соисполнителями Программы исходя из предельного объема бюджетных ассигнований бюджета Ставропольского края и бюджета Территориального фонда обязательного меди" w:history="1">
        <w:r w:rsidR="001C7BA3" w:rsidRPr="00291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14</w:t>
        </w:r>
      </w:hyperlink>
      <w:r w:rsidR="001C7BA3" w:rsidRPr="002913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anchor="Par80" w:tooltip="15. Проект Программы подлежит обязательному согласованию с минэкономразвития края и минфином края." w:history="1">
        <w:r w:rsidR="001C7BA3" w:rsidRPr="00291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</w:t>
        </w:r>
        <w:r w:rsidR="001C7BA3" w:rsidRPr="00291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1C7BA3" w:rsidRPr="002913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цем первым пункта 15</w:t>
        </w:r>
      </w:hyperlink>
      <w:r w:rsidR="001C7BA3" w:rsidRPr="002913D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anchor="Par83" w:tooltip="16. Согласование минэкономразвития края проектов Программ осуществляется в течение 30 календарных дней со дня поступления проектов Программ на основании результатов проведения экспертизы проектов Программ на предмет их соответствия требованиям методически" w:history="1">
        <w:r w:rsidR="001C7BA3" w:rsidRPr="00420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</w:t>
        </w:r>
      </w:hyperlink>
      <w:r w:rsidR="001C7BA3" w:rsidRPr="00420997">
        <w:rPr>
          <w:rFonts w:ascii="Times New Roman" w:hAnsi="Times New Roman" w:cs="Times New Roman"/>
          <w:sz w:val="28"/>
          <w:szCs w:val="28"/>
        </w:rPr>
        <w:t xml:space="preserve">, </w:t>
      </w:r>
      <w:r w:rsidR="00420997" w:rsidRPr="00420997">
        <w:rPr>
          <w:rFonts w:ascii="Times New Roman" w:hAnsi="Times New Roman" w:cs="Times New Roman"/>
          <w:sz w:val="28"/>
          <w:szCs w:val="28"/>
        </w:rPr>
        <w:t>17,</w:t>
      </w:r>
      <w:proofErr w:type="gramEnd"/>
      <w:r w:rsidR="00420997" w:rsidRPr="00420997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anchor="Par93" w:tooltip="18. После получения положительных заключений минэкономразвития края и минфина края проект Программы в течение 3 рабочих дней направляется ответственным исполнителем Программы для рассмотрения в Думу Ставропольского края." w:history="1">
        <w:r w:rsidR="00420997" w:rsidRPr="00420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="001C7BA3" w:rsidRPr="00420997">
        <w:rPr>
          <w:rFonts w:ascii="Times New Roman" w:hAnsi="Times New Roman" w:cs="Times New Roman"/>
          <w:sz w:val="28"/>
          <w:szCs w:val="28"/>
        </w:rPr>
        <w:t xml:space="preserve">, </w:t>
      </w:r>
      <w:r w:rsidR="00420997" w:rsidRPr="00420997">
        <w:rPr>
          <w:rFonts w:ascii="Times New Roman" w:hAnsi="Times New Roman" w:cs="Times New Roman"/>
          <w:sz w:val="28"/>
          <w:szCs w:val="28"/>
        </w:rPr>
        <w:t>20</w:t>
      </w:r>
      <w:r w:rsidR="00420997">
        <w:t xml:space="preserve"> </w:t>
      </w:r>
      <w:r w:rsidR="001C7BA3" w:rsidRPr="00C57A41">
        <w:rPr>
          <w:rFonts w:ascii="Times New Roman" w:hAnsi="Times New Roman" w:cs="Times New Roman"/>
          <w:sz w:val="28"/>
          <w:szCs w:val="28"/>
        </w:rPr>
        <w:t xml:space="preserve">(за </w:t>
      </w:r>
      <w:r w:rsidR="002913D8">
        <w:rPr>
          <w:rFonts w:ascii="Times New Roman" w:hAnsi="Times New Roman" w:cs="Times New Roman"/>
          <w:sz w:val="28"/>
          <w:szCs w:val="28"/>
        </w:rPr>
        <w:t>исключением случаев пр</w:t>
      </w:r>
      <w:r w:rsidR="002913D8">
        <w:rPr>
          <w:rFonts w:ascii="Times New Roman" w:hAnsi="Times New Roman" w:cs="Times New Roman"/>
          <w:sz w:val="28"/>
          <w:szCs w:val="28"/>
        </w:rPr>
        <w:t>и</w:t>
      </w:r>
      <w:r w:rsidR="002913D8">
        <w:rPr>
          <w:rFonts w:ascii="Times New Roman" w:hAnsi="Times New Roman" w:cs="Times New Roman"/>
          <w:sz w:val="28"/>
          <w:szCs w:val="28"/>
        </w:rPr>
        <w:t>ведения П</w:t>
      </w:r>
      <w:r w:rsidR="001C7BA3" w:rsidRPr="00C57A41">
        <w:rPr>
          <w:rFonts w:ascii="Times New Roman" w:hAnsi="Times New Roman" w:cs="Times New Roman"/>
          <w:sz w:val="28"/>
          <w:szCs w:val="28"/>
        </w:rPr>
        <w:t>рограммы, предлагаемой к реализации начиная с очередного ф</w:t>
      </w:r>
      <w:r w:rsidR="001C7BA3" w:rsidRPr="00C57A41">
        <w:rPr>
          <w:rFonts w:ascii="Times New Roman" w:hAnsi="Times New Roman" w:cs="Times New Roman"/>
          <w:sz w:val="28"/>
          <w:szCs w:val="28"/>
        </w:rPr>
        <w:t>и</w:t>
      </w:r>
      <w:r w:rsidR="00F87EF7">
        <w:rPr>
          <w:rFonts w:ascii="Times New Roman" w:hAnsi="Times New Roman" w:cs="Times New Roman"/>
          <w:sz w:val="28"/>
          <w:szCs w:val="28"/>
        </w:rPr>
        <w:t>нансового года,</w:t>
      </w:r>
      <w:r w:rsidR="001C7BA3" w:rsidRPr="00C57A41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3D630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D6300" w:rsidRPr="007B7478">
        <w:rPr>
          <w:rFonts w:ascii="Times New Roman" w:hAnsi="Times New Roman" w:cs="Times New Roman"/>
          <w:sz w:val="28"/>
          <w:szCs w:val="28"/>
        </w:rPr>
        <w:t>Совета округа</w:t>
      </w:r>
      <w:r w:rsidR="00F87EF7">
        <w:rPr>
          <w:rFonts w:ascii="Times New Roman" w:hAnsi="Times New Roman" w:cs="Times New Roman"/>
          <w:sz w:val="28"/>
          <w:szCs w:val="28"/>
        </w:rPr>
        <w:t xml:space="preserve"> о </w:t>
      </w:r>
      <w:r w:rsidR="002913D8">
        <w:rPr>
          <w:rFonts w:ascii="Times New Roman" w:hAnsi="Times New Roman" w:cs="Times New Roman"/>
          <w:sz w:val="28"/>
          <w:szCs w:val="28"/>
        </w:rPr>
        <w:t xml:space="preserve"> </w:t>
      </w:r>
      <w:r w:rsidR="00CF292C">
        <w:rPr>
          <w:rFonts w:ascii="Times New Roman" w:hAnsi="Times New Roman" w:cs="Times New Roman"/>
          <w:sz w:val="28"/>
          <w:szCs w:val="28"/>
        </w:rPr>
        <w:t>местном б</w:t>
      </w:r>
      <w:r w:rsidR="002913D8">
        <w:rPr>
          <w:rFonts w:ascii="Times New Roman" w:hAnsi="Times New Roman" w:cs="Times New Roman"/>
          <w:sz w:val="28"/>
          <w:szCs w:val="28"/>
        </w:rPr>
        <w:t>юдж</w:t>
      </w:r>
      <w:r w:rsidR="002913D8">
        <w:rPr>
          <w:rFonts w:ascii="Times New Roman" w:hAnsi="Times New Roman" w:cs="Times New Roman"/>
          <w:sz w:val="28"/>
          <w:szCs w:val="28"/>
        </w:rPr>
        <w:t>е</w:t>
      </w:r>
      <w:r w:rsidR="00CF292C">
        <w:rPr>
          <w:rFonts w:ascii="Times New Roman" w:hAnsi="Times New Roman" w:cs="Times New Roman"/>
          <w:sz w:val="28"/>
          <w:szCs w:val="28"/>
        </w:rPr>
        <w:t>те</w:t>
      </w:r>
      <w:r w:rsidR="00F87EF7">
        <w:rPr>
          <w:rFonts w:ascii="Times New Roman" w:hAnsi="Times New Roman" w:cs="Times New Roman"/>
          <w:sz w:val="28"/>
          <w:szCs w:val="28"/>
        </w:rPr>
        <w:t xml:space="preserve"> </w:t>
      </w:r>
      <w:r w:rsidR="002913D8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="001C7BA3" w:rsidRPr="00C57A41">
        <w:rPr>
          <w:rFonts w:ascii="Times New Roman" w:hAnsi="Times New Roman" w:cs="Times New Roman"/>
          <w:sz w:val="28"/>
          <w:szCs w:val="28"/>
        </w:rPr>
        <w:t xml:space="preserve">финансовый год и плановый период), </w:t>
      </w:r>
      <w:hyperlink r:id="rId22" w:anchor="Par98" w:tooltip="21. После утверждения Программы ответственный исполнитель Программы совместно с соисполнителями Программы в течение 10 рабочих дней со дня ее утверждения обеспечивает внесение информации, предусмотренной Программой, в автоматизированную информационную сис" w:history="1">
        <w:r w:rsidR="00420997" w:rsidRPr="00420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="001C7BA3" w:rsidRPr="004209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anchor="Par102" w:tooltip="22. Документы, указанные в пункте 17 настоящего Порядка, вместе с Программой и предложениями, поступившими по итогам общественного обсуждения, с указанием позиции ответственного исполнителя Программы по каждому из таких предложений в течение 10 рабочих дн" w:history="1">
        <w:r w:rsidR="00420997" w:rsidRPr="00420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</w:t>
        </w:r>
      </w:hyperlink>
      <w:r w:rsidR="001C7BA3" w:rsidRPr="00C57A4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D2569">
        <w:rPr>
          <w:rFonts w:ascii="Times New Roman" w:hAnsi="Times New Roman" w:cs="Times New Roman"/>
          <w:sz w:val="28"/>
          <w:szCs w:val="28"/>
        </w:rPr>
        <w:t>е</w:t>
      </w:r>
      <w:r w:rsidR="00420997">
        <w:rPr>
          <w:rFonts w:ascii="Times New Roman" w:hAnsi="Times New Roman" w:cs="Times New Roman"/>
          <w:sz w:val="28"/>
          <w:szCs w:val="28"/>
        </w:rPr>
        <w:t>го П</w:t>
      </w:r>
      <w:r w:rsidR="001C7BA3" w:rsidRPr="00C57A41">
        <w:rPr>
          <w:rFonts w:ascii="Times New Roman" w:hAnsi="Times New Roman" w:cs="Times New Roman"/>
          <w:sz w:val="28"/>
          <w:szCs w:val="28"/>
        </w:rPr>
        <w:t>орядка.</w:t>
      </w:r>
    </w:p>
    <w:p w:rsidR="00C33430" w:rsidRDefault="00C33430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изменения, вносимые в П</w:t>
      </w:r>
      <w:r w:rsidR="0012516D" w:rsidRPr="001C7BA3">
        <w:rPr>
          <w:rFonts w:ascii="Times New Roman" w:hAnsi="Times New Roman" w:cs="Times New Roman"/>
          <w:sz w:val="28"/>
          <w:szCs w:val="28"/>
        </w:rPr>
        <w:t>рограмму, направляются на повто</w:t>
      </w:r>
      <w:r w:rsidR="0012516D" w:rsidRPr="001C7BA3">
        <w:rPr>
          <w:rFonts w:ascii="Times New Roman" w:hAnsi="Times New Roman" w:cs="Times New Roman"/>
          <w:sz w:val="28"/>
          <w:szCs w:val="28"/>
        </w:rPr>
        <w:t>р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ное согласование в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 и финансовое управл</w:t>
      </w:r>
      <w:r w:rsidR="003D6300">
        <w:rPr>
          <w:rFonts w:ascii="Times New Roman" w:hAnsi="Times New Roman" w:cs="Times New Roman"/>
          <w:sz w:val="28"/>
          <w:szCs w:val="28"/>
        </w:rPr>
        <w:t>ение после  решения Совета округ</w:t>
      </w:r>
      <w:r>
        <w:rPr>
          <w:rFonts w:ascii="Times New Roman" w:hAnsi="Times New Roman" w:cs="Times New Roman"/>
          <w:sz w:val="28"/>
          <w:szCs w:val="28"/>
        </w:rPr>
        <w:t>а о местном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</w:t>
      </w:r>
      <w:r>
        <w:rPr>
          <w:rFonts w:ascii="Times New Roman" w:hAnsi="Times New Roman" w:cs="Times New Roman"/>
          <w:sz w:val="28"/>
          <w:szCs w:val="28"/>
        </w:rPr>
        <w:t>риод.</w:t>
      </w:r>
    </w:p>
    <w:p w:rsidR="00C33430" w:rsidRDefault="0012516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Данные изменения, вносимы</w:t>
      </w:r>
      <w:r w:rsidR="00C33430">
        <w:rPr>
          <w:rFonts w:ascii="Times New Roman" w:hAnsi="Times New Roman" w:cs="Times New Roman"/>
          <w:sz w:val="28"/>
          <w:szCs w:val="28"/>
        </w:rPr>
        <w:t>е в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рограмму, утверждаются в течение 3 месяцев со дня вступления в силу </w:t>
      </w:r>
      <w:r w:rsidR="003D6300">
        <w:rPr>
          <w:rFonts w:ascii="Times New Roman" w:hAnsi="Times New Roman" w:cs="Times New Roman"/>
          <w:sz w:val="28"/>
          <w:szCs w:val="28"/>
        </w:rPr>
        <w:t>решения Совета округ</w:t>
      </w:r>
      <w:r w:rsidR="00C33430">
        <w:rPr>
          <w:rFonts w:ascii="Times New Roman" w:hAnsi="Times New Roman" w:cs="Times New Roman"/>
          <w:sz w:val="28"/>
          <w:szCs w:val="28"/>
        </w:rPr>
        <w:t>а о местном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C33430">
        <w:rPr>
          <w:rFonts w:ascii="Times New Roman" w:hAnsi="Times New Roman" w:cs="Times New Roman"/>
          <w:sz w:val="28"/>
          <w:szCs w:val="28"/>
        </w:rPr>
        <w:t>.</w:t>
      </w:r>
    </w:p>
    <w:p w:rsidR="008C71F5" w:rsidRDefault="00286E50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Внесение изменений в П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рограмму по основаниям, указанным в </w:t>
      </w:r>
      <w:hyperlink r:id="rId24" w:anchor="Par174" w:tooltip="2) реализацией решений Правительства Ставропольского края по итогам оценки эффективности реализации Программ;" w:history="1">
        <w:r w:rsidR="001C7BA3" w:rsidRPr="00286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  <w:r w:rsidR="001C7BA3" w:rsidRPr="00286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="001C7BA3" w:rsidRPr="00286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тах «</w:t>
        </w:r>
        <w:r w:rsidR="001C7BA3" w:rsidRPr="00286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286E50">
        <w:rPr>
          <w:rFonts w:ascii="Times New Roman" w:hAnsi="Times New Roman" w:cs="Times New Roman"/>
          <w:sz w:val="28"/>
          <w:szCs w:val="28"/>
        </w:rPr>
        <w:t>»</w:t>
      </w:r>
      <w:r w:rsidR="001C7BA3" w:rsidRPr="00286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C7BA3" w:rsidRPr="00286E50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Par177" w:tooltip="5) включением в Программу новых подпрограмм Программы и основных мероприятий подпрограмм Программы." w:history="1">
        <w:r w:rsidR="00CC39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«5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1C7BA3" w:rsidRPr="00286E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="00CC396F">
        <w:rPr>
          <w:rFonts w:ascii="Times New Roman" w:hAnsi="Times New Roman" w:cs="Times New Roman"/>
          <w:sz w:val="28"/>
          <w:szCs w:val="28"/>
        </w:rPr>
        <w:t>34</w:t>
      </w:r>
      <w:r w:rsidR="0042099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C7BA3" w:rsidRPr="001C7BA3">
        <w:rPr>
          <w:rFonts w:ascii="Times New Roman" w:hAnsi="Times New Roman" w:cs="Times New Roman"/>
          <w:sz w:val="28"/>
          <w:szCs w:val="28"/>
        </w:rPr>
        <w:t>орядка, осуществляется с собл</w:t>
      </w:r>
      <w:r w:rsidR="001C7BA3" w:rsidRPr="001C7BA3">
        <w:rPr>
          <w:rFonts w:ascii="Times New Roman" w:hAnsi="Times New Roman" w:cs="Times New Roman"/>
          <w:sz w:val="28"/>
          <w:szCs w:val="28"/>
        </w:rPr>
        <w:t>ю</w:t>
      </w:r>
      <w:r w:rsidR="001C7BA3" w:rsidRPr="001C7BA3">
        <w:rPr>
          <w:rFonts w:ascii="Times New Roman" w:hAnsi="Times New Roman" w:cs="Times New Roman"/>
          <w:sz w:val="28"/>
          <w:szCs w:val="28"/>
        </w:rPr>
        <w:t>де</w:t>
      </w:r>
      <w:r w:rsidR="00773927">
        <w:rPr>
          <w:rFonts w:ascii="Times New Roman" w:hAnsi="Times New Roman" w:cs="Times New Roman"/>
          <w:sz w:val="28"/>
          <w:szCs w:val="28"/>
        </w:rPr>
        <w:t>нием требований для разработки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рограмм, установленных</w:t>
      </w:r>
      <w:r w:rsidR="001C7BA3" w:rsidRPr="0043773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anchor="Par79" w:tooltip="14. Разработка проекта Программы осуществляется ответственным исполнителем Программы совместно с соисполнителями Программы исходя из предельного объема бюджетных ассигнований бюджета Ставропольского края и бюджета Территориального фонда обязательного меди" w:history="1">
        <w:r w:rsidR="001C7BA3" w:rsidRPr="004377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14</w:t>
        </w:r>
      </w:hyperlink>
      <w:r w:rsidR="001C7BA3" w:rsidRPr="0043773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anchor="Par80" w:tooltip="15. Проект Программы подлежит обязательному согласованию с минэкономразвития края и минфином края." w:history="1">
        <w:r w:rsidR="001C7BA3" w:rsidRPr="004377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первым пункта 15</w:t>
        </w:r>
      </w:hyperlink>
      <w:r w:rsidR="001C7BA3" w:rsidRPr="004377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Par83" w:tooltip="16. Согласование минэкономразвития края проектов Программ осуществляется в течение 30 календарных дней со дня поступления проектов Программ на основании результатов проведения экспертизы проектов Программ на предмет их соответствия требованиям методически" w:history="1">
        <w:r w:rsidR="001C7BA3" w:rsidRPr="004377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</w:t>
        </w:r>
      </w:hyperlink>
      <w:r w:rsidR="001C7BA3" w:rsidRPr="0043773D">
        <w:rPr>
          <w:rFonts w:ascii="Times New Roman" w:hAnsi="Times New Roman" w:cs="Times New Roman"/>
          <w:sz w:val="28"/>
          <w:szCs w:val="28"/>
        </w:rPr>
        <w:t xml:space="preserve">, </w:t>
      </w:r>
      <w:r w:rsidR="00420997">
        <w:rPr>
          <w:rFonts w:ascii="Times New Roman" w:hAnsi="Times New Roman" w:cs="Times New Roman"/>
          <w:sz w:val="28"/>
          <w:szCs w:val="28"/>
        </w:rPr>
        <w:t xml:space="preserve">17, </w:t>
      </w:r>
      <w:hyperlink r:id="rId29" w:anchor="Par93" w:tooltip="18. После получения положительных заключений минэкономразвития края и минфина края проект Программы в течение 3 рабочих дней направляется ответственным исполнителем Программы для рассмотрения в Думу Ставропольского края." w:history="1">
        <w:r w:rsidR="00420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="001C7BA3" w:rsidRPr="0043773D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anchor="Par98" w:tooltip="21. После утверждения Программы ответственный исполнитель Программы совместно с соисполнителями Программы в течение 10 рабочих дней со дня ее утверждения обеспечивает внесение информации, предусмотренной Программой, в автоматизированную информационную сис" w:history="1">
        <w:r w:rsidR="00420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="001C7BA3" w:rsidRPr="0043773D">
        <w:rPr>
          <w:rFonts w:ascii="Times New Roman" w:hAnsi="Times New Roman" w:cs="Times New Roman"/>
          <w:sz w:val="28"/>
          <w:szCs w:val="28"/>
        </w:rPr>
        <w:t xml:space="preserve"> и </w:t>
      </w:r>
      <w:r w:rsidR="00420997">
        <w:rPr>
          <w:rFonts w:ascii="Times New Roman" w:hAnsi="Times New Roman" w:cs="Times New Roman"/>
          <w:sz w:val="28"/>
          <w:szCs w:val="28"/>
        </w:rPr>
        <w:t>2</w:t>
      </w:r>
      <w:hyperlink r:id="rId31" w:anchor="Par102" w:tooltip="22. Документы, указанные в пункте 17 настоящего Порядка, вместе с Программой и предложениями, поступившими по итогам общественного обсуждения, с указанием позиции ответственного исполнителя Программы по каждому из таких предложений в течение 10 рабочих дн" w:history="1">
        <w:r w:rsidR="004209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42099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C7BA3" w:rsidRPr="001C7BA3">
        <w:rPr>
          <w:rFonts w:ascii="Times New Roman" w:hAnsi="Times New Roman" w:cs="Times New Roman"/>
          <w:sz w:val="28"/>
          <w:szCs w:val="28"/>
        </w:rPr>
        <w:t>оря</w:t>
      </w:r>
      <w:r w:rsidR="001C7BA3" w:rsidRPr="001C7BA3">
        <w:rPr>
          <w:rFonts w:ascii="Times New Roman" w:hAnsi="Times New Roman" w:cs="Times New Roman"/>
          <w:sz w:val="28"/>
          <w:szCs w:val="28"/>
        </w:rPr>
        <w:t>д</w:t>
      </w:r>
      <w:r w:rsidR="001C7BA3" w:rsidRPr="001C7BA3">
        <w:rPr>
          <w:rFonts w:ascii="Times New Roman" w:hAnsi="Times New Roman" w:cs="Times New Roman"/>
          <w:sz w:val="28"/>
          <w:szCs w:val="28"/>
        </w:rPr>
        <w:t>ка.</w:t>
      </w:r>
      <w:r w:rsidR="008C71F5" w:rsidRPr="008C7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60A1" w:rsidRDefault="008C71F5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A56">
        <w:rPr>
          <w:rFonts w:ascii="Times New Roman" w:hAnsi="Times New Roman" w:cs="Times New Roman"/>
          <w:sz w:val="28"/>
          <w:szCs w:val="28"/>
        </w:rPr>
        <w:t>Изменения, вносимые в Программу по основанию, указанному в по</w:t>
      </w:r>
      <w:r w:rsidRPr="00B23A56">
        <w:rPr>
          <w:rFonts w:ascii="Times New Roman" w:hAnsi="Times New Roman" w:cs="Times New Roman"/>
          <w:sz w:val="28"/>
          <w:szCs w:val="28"/>
        </w:rPr>
        <w:t>д</w:t>
      </w:r>
      <w:r w:rsidRPr="00B23A56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32" w:history="1">
        <w:r w:rsidRPr="00B23A56">
          <w:rPr>
            <w:rFonts w:ascii="Times New Roman" w:hAnsi="Times New Roman" w:cs="Times New Roman"/>
            <w:sz w:val="28"/>
            <w:szCs w:val="28"/>
          </w:rPr>
          <w:t>«4</w:t>
        </w:r>
        <w:r w:rsidRPr="00B23A56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B23A56">
        <w:rPr>
          <w:rFonts w:ascii="Times New Roman" w:hAnsi="Times New Roman" w:cs="Times New Roman"/>
          <w:sz w:val="28"/>
          <w:szCs w:val="28"/>
        </w:rPr>
        <w:t>» пункта 34 настоящего Порядка, согласовываются отделом эк</w:t>
      </w:r>
      <w:r w:rsidRPr="00B23A56">
        <w:rPr>
          <w:rFonts w:ascii="Times New Roman" w:hAnsi="Times New Roman" w:cs="Times New Roman"/>
          <w:sz w:val="28"/>
          <w:szCs w:val="28"/>
        </w:rPr>
        <w:t>о</w:t>
      </w:r>
      <w:r w:rsidRPr="00B23A56">
        <w:rPr>
          <w:rFonts w:ascii="Times New Roman" w:hAnsi="Times New Roman" w:cs="Times New Roman"/>
          <w:sz w:val="28"/>
          <w:szCs w:val="28"/>
        </w:rPr>
        <w:t>номического развития в части целевых показателей результативности и</w:t>
      </w:r>
      <w:r w:rsidRPr="00B23A56">
        <w:rPr>
          <w:rFonts w:ascii="Times New Roman" w:hAnsi="Times New Roman" w:cs="Times New Roman"/>
          <w:sz w:val="28"/>
          <w:szCs w:val="28"/>
        </w:rPr>
        <w:t>с</w:t>
      </w:r>
      <w:r w:rsidRPr="00B23A56">
        <w:rPr>
          <w:rFonts w:ascii="Times New Roman" w:hAnsi="Times New Roman" w:cs="Times New Roman"/>
          <w:sz w:val="28"/>
          <w:szCs w:val="28"/>
        </w:rPr>
        <w:t>пользования субсидий, указанных в пункте 25</w:t>
      </w:r>
      <w:r w:rsidRPr="00B23A5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23A56">
        <w:rPr>
          <w:rFonts w:ascii="Times New Roman" w:hAnsi="Times New Roman" w:cs="Times New Roman"/>
          <w:sz w:val="28"/>
          <w:szCs w:val="28"/>
        </w:rPr>
        <w:t xml:space="preserve"> настоящего Порядка, и их значений соответствующих показателям решения задач основных меропри</w:t>
      </w:r>
      <w:r w:rsidRPr="00B23A56">
        <w:rPr>
          <w:rFonts w:ascii="Times New Roman" w:hAnsi="Times New Roman" w:cs="Times New Roman"/>
          <w:sz w:val="28"/>
          <w:szCs w:val="28"/>
        </w:rPr>
        <w:t>я</w:t>
      </w:r>
      <w:r w:rsidRPr="00B23A56">
        <w:rPr>
          <w:rFonts w:ascii="Times New Roman" w:hAnsi="Times New Roman" w:cs="Times New Roman"/>
          <w:sz w:val="28"/>
          <w:szCs w:val="28"/>
        </w:rPr>
        <w:t>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71F5">
        <w:rPr>
          <w:rFonts w:ascii="Times New Roman" w:hAnsi="Times New Roman" w:cs="Times New Roman"/>
          <w:b/>
          <w:i/>
          <w:sz w:val="18"/>
          <w:szCs w:val="18"/>
        </w:rPr>
        <w:t>Абзац дополнен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1F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ПАСМО СК от 28.07.2021 № 441</w:t>
      </w:r>
    </w:p>
    <w:p w:rsidR="001C7BA3" w:rsidRPr="001C7BA3" w:rsidRDefault="00874455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 П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рограмму по основаниям, указанным в </w:t>
      </w:r>
      <w:hyperlink r:id="rId33" w:anchor="Par174" w:tooltip="2) реализацией решений Правительства Ставропольского края по итогам оценки эффективности реализации Программ;" w:history="1">
        <w:r w:rsidR="001C7BA3" w:rsidRPr="007739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  <w:r w:rsidR="001C7BA3" w:rsidRPr="007739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="007739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«</w:t>
        </w:r>
        <w:r w:rsidR="001C7BA3" w:rsidRPr="007739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773927" w:rsidRPr="00773927">
        <w:rPr>
          <w:rFonts w:ascii="Times New Roman" w:hAnsi="Times New Roman" w:cs="Times New Roman"/>
          <w:sz w:val="28"/>
          <w:szCs w:val="28"/>
        </w:rPr>
        <w:t>»</w:t>
      </w:r>
      <w:r w:rsidR="001C7BA3" w:rsidRPr="00773927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anchor="Par177" w:tooltip="5) включением в Программу новых подпрограмм Программы и основных мероприятий подпрограмм Программы." w:history="1">
        <w:r w:rsidR="007A6F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«5</w:t>
        </w:r>
        <w:r w:rsidR="007739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1C7BA3" w:rsidRPr="007739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="007A6F4E">
        <w:rPr>
          <w:rFonts w:ascii="Times New Roman" w:hAnsi="Times New Roman" w:cs="Times New Roman"/>
          <w:sz w:val="28"/>
          <w:szCs w:val="28"/>
        </w:rPr>
        <w:t>34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тоящего П</w:t>
      </w:r>
      <w:r w:rsidR="001C7BA3" w:rsidRPr="001C7BA3">
        <w:rPr>
          <w:rFonts w:ascii="Times New Roman" w:hAnsi="Times New Roman" w:cs="Times New Roman"/>
          <w:sz w:val="28"/>
          <w:szCs w:val="28"/>
        </w:rPr>
        <w:t>орядка, утверждаются в течение 3 месяцев со дня возникновения такого основания.</w:t>
      </w:r>
    </w:p>
    <w:p w:rsidR="00874455" w:rsidRDefault="00D826C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внесения изменений в П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рограмму по основаниям, указанным в </w:t>
      </w:r>
      <w:hyperlink r:id="rId35" w:anchor="Par176" w:tooltip="4) утверждением новых правил распределения и предоставления субсидий или корректировкой действующих правил распределения и предоставления субсидий;" w:history="1">
        <w:r w:rsidR="007A6F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36" w:anchor="Par177" w:tooltip="5) включением в Программу новых подпрограмм Программы и основных мероприятий подпрограмм Программы." w:history="1">
        <w:r w:rsidR="007A6F4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«5</w:t>
        </w:r>
        <w:r w:rsidRPr="001D37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1C7BA3" w:rsidRPr="001D37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 w:rsidR="00BB5C83" w:rsidRPr="001D37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022A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</w:t>
      </w:r>
      <w:r w:rsidR="001D374A">
        <w:rPr>
          <w:rFonts w:ascii="Times New Roman" w:hAnsi="Times New Roman" w:cs="Times New Roman"/>
          <w:sz w:val="28"/>
          <w:szCs w:val="28"/>
        </w:rPr>
        <w:t>тоящего П</w:t>
      </w:r>
      <w:r w:rsidR="001C7BA3" w:rsidRPr="001C7BA3">
        <w:rPr>
          <w:rFonts w:ascii="Times New Roman" w:hAnsi="Times New Roman" w:cs="Times New Roman"/>
          <w:sz w:val="28"/>
          <w:szCs w:val="28"/>
        </w:rPr>
        <w:t>орядка, основанием для таких изм</w:t>
      </w:r>
      <w:r w:rsidR="001C7BA3" w:rsidRPr="001C7BA3">
        <w:rPr>
          <w:rFonts w:ascii="Times New Roman" w:hAnsi="Times New Roman" w:cs="Times New Roman"/>
          <w:sz w:val="28"/>
          <w:szCs w:val="28"/>
        </w:rPr>
        <w:t>е</w:t>
      </w:r>
      <w:r w:rsidR="001C7BA3" w:rsidRPr="001C7BA3">
        <w:rPr>
          <w:rFonts w:ascii="Times New Roman" w:hAnsi="Times New Roman" w:cs="Times New Roman"/>
          <w:sz w:val="28"/>
          <w:szCs w:val="28"/>
        </w:rPr>
        <w:t>нений является с</w:t>
      </w:r>
      <w:r w:rsidR="00550BA9">
        <w:rPr>
          <w:rFonts w:ascii="Times New Roman" w:hAnsi="Times New Roman" w:cs="Times New Roman"/>
          <w:sz w:val="28"/>
          <w:szCs w:val="28"/>
        </w:rPr>
        <w:t xml:space="preserve">оответствующее поручение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</w:t>
      </w:r>
      <w:r w:rsidR="003D6300">
        <w:rPr>
          <w:rFonts w:ascii="Times New Roman" w:hAnsi="Times New Roman" w:cs="Times New Roman"/>
          <w:sz w:val="28"/>
          <w:szCs w:val="28"/>
        </w:rPr>
        <w:t>стр</w:t>
      </w:r>
      <w:r w:rsidR="003D6300">
        <w:rPr>
          <w:rFonts w:ascii="Times New Roman" w:hAnsi="Times New Roman" w:cs="Times New Roman"/>
          <w:sz w:val="28"/>
          <w:szCs w:val="28"/>
        </w:rPr>
        <w:t>а</w:t>
      </w:r>
      <w:r w:rsidR="003D6300">
        <w:rPr>
          <w:rFonts w:ascii="Times New Roman" w:hAnsi="Times New Roman" w:cs="Times New Roman"/>
          <w:sz w:val="28"/>
          <w:szCs w:val="28"/>
        </w:rPr>
        <w:t>ции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</w:t>
      </w:r>
      <w:r w:rsidR="00F93F1A">
        <w:rPr>
          <w:rFonts w:ascii="Times New Roman" w:hAnsi="Times New Roman" w:cs="Times New Roman"/>
          <w:sz w:val="28"/>
          <w:szCs w:val="28"/>
        </w:rPr>
        <w:t>(</w:t>
      </w:r>
      <w:r w:rsidR="001C7BA3" w:rsidRPr="001C7BA3">
        <w:rPr>
          <w:rFonts w:ascii="Times New Roman" w:hAnsi="Times New Roman" w:cs="Times New Roman"/>
          <w:sz w:val="28"/>
          <w:szCs w:val="28"/>
        </w:rPr>
        <w:t>в соответствии с распределением обя</w:t>
      </w:r>
      <w:r>
        <w:rPr>
          <w:rFonts w:ascii="Times New Roman" w:hAnsi="Times New Roman" w:cs="Times New Roman"/>
          <w:sz w:val="28"/>
          <w:szCs w:val="28"/>
        </w:rPr>
        <w:t>занностей</w:t>
      </w:r>
      <w:r w:rsidR="00F93F1A">
        <w:rPr>
          <w:rFonts w:ascii="Times New Roman" w:hAnsi="Times New Roman" w:cs="Times New Roman"/>
          <w:sz w:val="28"/>
          <w:szCs w:val="28"/>
        </w:rPr>
        <w:t>)</w:t>
      </w:r>
      <w:r w:rsidR="001C7BA3" w:rsidRPr="001C7BA3">
        <w:rPr>
          <w:rFonts w:ascii="Times New Roman" w:hAnsi="Times New Roman" w:cs="Times New Roman"/>
          <w:sz w:val="28"/>
          <w:szCs w:val="28"/>
        </w:rPr>
        <w:t>.</w:t>
      </w:r>
    </w:p>
    <w:p w:rsidR="00D826C8" w:rsidRPr="00874455" w:rsidRDefault="00D826C8" w:rsidP="00011993">
      <w:pPr>
        <w:pStyle w:val="ConsPlusNormal"/>
        <w:tabs>
          <w:tab w:val="cente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29">
        <w:rPr>
          <w:rFonts w:ascii="Times New Roman" w:hAnsi="Times New Roman" w:cs="Times New Roman"/>
          <w:sz w:val="28"/>
          <w:szCs w:val="28"/>
        </w:rPr>
        <w:t xml:space="preserve">Проект изменений, вносимых в Программу, по основаниям, указанным в </w:t>
      </w:r>
      <w:hyperlink r:id="rId37" w:anchor="Par172" w:tooltip="36. Внесение изменений в Программу осуществляется при необходимости ее корректировки, связанной с:" w:history="1">
        <w:r w:rsidRPr="00D36B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D36B29">
        <w:rPr>
          <w:rFonts w:ascii="Times New Roman" w:hAnsi="Times New Roman" w:cs="Times New Roman"/>
          <w:sz w:val="28"/>
          <w:szCs w:val="28"/>
        </w:rPr>
        <w:t>34</w:t>
      </w:r>
      <w:r w:rsidR="004D2569" w:rsidRPr="00D36B29">
        <w:rPr>
          <w:rFonts w:ascii="Times New Roman" w:hAnsi="Times New Roman" w:cs="Times New Roman"/>
          <w:sz w:val="28"/>
          <w:szCs w:val="28"/>
        </w:rPr>
        <w:t xml:space="preserve"> </w:t>
      </w:r>
      <w:r w:rsidR="006F0913" w:rsidRPr="00D36B29">
        <w:rPr>
          <w:rFonts w:ascii="Times New Roman" w:hAnsi="Times New Roman" w:cs="Times New Roman"/>
          <w:sz w:val="28"/>
          <w:szCs w:val="28"/>
        </w:rPr>
        <w:t>настоящего П</w:t>
      </w:r>
      <w:r w:rsidR="00D36B29">
        <w:rPr>
          <w:rFonts w:ascii="Times New Roman" w:hAnsi="Times New Roman" w:cs="Times New Roman"/>
          <w:sz w:val="28"/>
          <w:szCs w:val="28"/>
        </w:rPr>
        <w:t>орядка, в к</w:t>
      </w:r>
      <w:r w:rsidRPr="00D36B29">
        <w:rPr>
          <w:rFonts w:ascii="Times New Roman" w:hAnsi="Times New Roman" w:cs="Times New Roman"/>
          <w:sz w:val="28"/>
          <w:szCs w:val="28"/>
        </w:rPr>
        <w:t>онтрольно-</w:t>
      </w:r>
      <w:r w:rsidR="00597D4E" w:rsidRPr="00D36B29">
        <w:rPr>
          <w:rFonts w:ascii="Times New Roman" w:hAnsi="Times New Roman" w:cs="Times New Roman"/>
          <w:sz w:val="28"/>
          <w:szCs w:val="28"/>
        </w:rPr>
        <w:t xml:space="preserve">счетный орган </w:t>
      </w:r>
      <w:r w:rsidRPr="00D36B29">
        <w:rPr>
          <w:rFonts w:ascii="Times New Roman" w:hAnsi="Times New Roman" w:cs="Times New Roman"/>
          <w:sz w:val="28"/>
          <w:szCs w:val="28"/>
        </w:rPr>
        <w:t>для провед</w:t>
      </w:r>
      <w:r w:rsidRPr="00D36B29">
        <w:rPr>
          <w:rFonts w:ascii="Times New Roman" w:hAnsi="Times New Roman" w:cs="Times New Roman"/>
          <w:sz w:val="28"/>
          <w:szCs w:val="28"/>
        </w:rPr>
        <w:t>е</w:t>
      </w:r>
      <w:r w:rsidRPr="00D36B29">
        <w:rPr>
          <w:rFonts w:ascii="Times New Roman" w:hAnsi="Times New Roman" w:cs="Times New Roman"/>
          <w:sz w:val="28"/>
          <w:szCs w:val="28"/>
        </w:rPr>
        <w:t>ния финансово-экономической экспертизы не направляется.</w:t>
      </w:r>
    </w:p>
    <w:p w:rsidR="00286E50" w:rsidRDefault="00874455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913">
        <w:rPr>
          <w:rFonts w:ascii="Times New Roman" w:hAnsi="Times New Roman" w:cs="Times New Roman"/>
          <w:sz w:val="28"/>
          <w:szCs w:val="28"/>
        </w:rPr>
        <w:t>В случае включения в Программу новых основных мероприятий Пр</w:t>
      </w:r>
      <w:r w:rsidRPr="006F0913">
        <w:rPr>
          <w:rFonts w:ascii="Times New Roman" w:hAnsi="Times New Roman" w:cs="Times New Roman"/>
          <w:sz w:val="28"/>
          <w:szCs w:val="28"/>
        </w:rPr>
        <w:t>о</w:t>
      </w:r>
      <w:r w:rsidRPr="006F0913">
        <w:rPr>
          <w:rFonts w:ascii="Times New Roman" w:hAnsi="Times New Roman" w:cs="Times New Roman"/>
          <w:sz w:val="28"/>
          <w:szCs w:val="28"/>
        </w:rPr>
        <w:t>граммы, индикаторов достижения целей Программы или показателей реш</w:t>
      </w:r>
      <w:r w:rsidRPr="006F0913">
        <w:rPr>
          <w:rFonts w:ascii="Times New Roman" w:hAnsi="Times New Roman" w:cs="Times New Roman"/>
          <w:sz w:val="28"/>
          <w:szCs w:val="28"/>
        </w:rPr>
        <w:t>е</w:t>
      </w:r>
      <w:r w:rsidRPr="006F0913">
        <w:rPr>
          <w:rFonts w:ascii="Times New Roman" w:hAnsi="Times New Roman" w:cs="Times New Roman"/>
          <w:sz w:val="28"/>
          <w:szCs w:val="28"/>
        </w:rPr>
        <w:t>ния задач основных мероприятий Программы при внесении изменений в Программу по основаниям, ук</w:t>
      </w:r>
      <w:r w:rsidR="004D2569" w:rsidRPr="006F0913">
        <w:rPr>
          <w:rFonts w:ascii="Times New Roman" w:hAnsi="Times New Roman" w:cs="Times New Roman"/>
          <w:sz w:val="28"/>
          <w:szCs w:val="28"/>
        </w:rPr>
        <w:t xml:space="preserve">азанным в пункте </w:t>
      </w:r>
      <w:r w:rsidR="00BB5C83" w:rsidRPr="006F0913">
        <w:rPr>
          <w:rFonts w:ascii="Times New Roman" w:hAnsi="Times New Roman" w:cs="Times New Roman"/>
          <w:sz w:val="28"/>
          <w:szCs w:val="28"/>
        </w:rPr>
        <w:t>3</w:t>
      </w:r>
      <w:r w:rsidR="00D36B29">
        <w:rPr>
          <w:rFonts w:ascii="Times New Roman" w:hAnsi="Times New Roman" w:cs="Times New Roman"/>
          <w:sz w:val="28"/>
          <w:szCs w:val="28"/>
        </w:rPr>
        <w:t>4</w:t>
      </w:r>
      <w:r w:rsidR="006F0913" w:rsidRPr="006F0913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6F0913">
        <w:rPr>
          <w:rFonts w:ascii="Times New Roman" w:hAnsi="Times New Roman" w:cs="Times New Roman"/>
          <w:sz w:val="28"/>
          <w:szCs w:val="28"/>
        </w:rPr>
        <w:t>орядка, в</w:t>
      </w:r>
      <w:r w:rsidR="00550BA9" w:rsidRPr="006F0913">
        <w:rPr>
          <w:rFonts w:ascii="Times New Roman" w:hAnsi="Times New Roman" w:cs="Times New Roman"/>
          <w:sz w:val="28"/>
          <w:szCs w:val="28"/>
        </w:rPr>
        <w:t xml:space="preserve"> отдел экономического развития </w:t>
      </w:r>
      <w:r w:rsidRPr="006F0913">
        <w:rPr>
          <w:rFonts w:ascii="Times New Roman" w:hAnsi="Times New Roman" w:cs="Times New Roman"/>
          <w:sz w:val="28"/>
          <w:szCs w:val="28"/>
        </w:rPr>
        <w:t>вместе с проектом изменений, вносимых в Программу, направляются актуализированные документы, указанные в пун</w:t>
      </w:r>
      <w:r w:rsidRPr="006F0913">
        <w:rPr>
          <w:rFonts w:ascii="Times New Roman" w:hAnsi="Times New Roman" w:cs="Times New Roman"/>
          <w:sz w:val="28"/>
          <w:szCs w:val="28"/>
        </w:rPr>
        <w:t>к</w:t>
      </w:r>
      <w:r w:rsidR="006F0913" w:rsidRPr="006F0913">
        <w:rPr>
          <w:rFonts w:ascii="Times New Roman" w:hAnsi="Times New Roman" w:cs="Times New Roman"/>
          <w:sz w:val="28"/>
          <w:szCs w:val="28"/>
        </w:rPr>
        <w:t>те 18</w:t>
      </w:r>
      <w:r w:rsidRPr="006F091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F0913" w:rsidRPr="006F0913">
        <w:rPr>
          <w:rFonts w:ascii="Times New Roman" w:hAnsi="Times New Roman" w:cs="Times New Roman"/>
          <w:sz w:val="28"/>
          <w:szCs w:val="28"/>
        </w:rPr>
        <w:t>его П</w:t>
      </w:r>
      <w:r w:rsidRPr="006F0913">
        <w:rPr>
          <w:rFonts w:ascii="Times New Roman" w:hAnsi="Times New Roman" w:cs="Times New Roman"/>
          <w:sz w:val="28"/>
          <w:szCs w:val="28"/>
        </w:rPr>
        <w:t>орядка.</w:t>
      </w:r>
      <w:proofErr w:type="gramEnd"/>
    </w:p>
    <w:p w:rsidR="006F0913" w:rsidRPr="001C7BA3" w:rsidRDefault="006F091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D36B29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78">
        <w:rPr>
          <w:rFonts w:ascii="Times New Roman" w:hAnsi="Times New Roman" w:cs="Times New Roman"/>
          <w:sz w:val="28"/>
          <w:szCs w:val="28"/>
        </w:rPr>
        <w:t>36</w:t>
      </w:r>
      <w:r w:rsidR="0012516D" w:rsidRPr="00A32878">
        <w:rPr>
          <w:rFonts w:ascii="Times New Roman" w:hAnsi="Times New Roman" w:cs="Times New Roman"/>
          <w:sz w:val="28"/>
          <w:szCs w:val="28"/>
        </w:rPr>
        <w:t>. В целях контроля за ходом реали</w:t>
      </w:r>
      <w:r w:rsidR="007E5200" w:rsidRPr="00A32878">
        <w:rPr>
          <w:rFonts w:ascii="Times New Roman" w:hAnsi="Times New Roman" w:cs="Times New Roman"/>
          <w:sz w:val="28"/>
          <w:szCs w:val="28"/>
        </w:rPr>
        <w:t>зации П</w:t>
      </w:r>
      <w:r w:rsidR="001C7BA3" w:rsidRPr="00A32878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A32878">
        <w:rPr>
          <w:rFonts w:ascii="Times New Roman" w:hAnsi="Times New Roman" w:cs="Times New Roman"/>
          <w:sz w:val="28"/>
          <w:szCs w:val="28"/>
        </w:rPr>
        <w:t>отдел</w:t>
      </w:r>
      <w:r w:rsidR="007E5200" w:rsidRPr="00A32878">
        <w:rPr>
          <w:rFonts w:ascii="Times New Roman" w:hAnsi="Times New Roman" w:cs="Times New Roman"/>
          <w:sz w:val="28"/>
          <w:szCs w:val="28"/>
        </w:rPr>
        <w:t xml:space="preserve"> экономич</w:t>
      </w:r>
      <w:r w:rsidR="007E5200" w:rsidRPr="00A32878">
        <w:rPr>
          <w:rFonts w:ascii="Times New Roman" w:hAnsi="Times New Roman" w:cs="Times New Roman"/>
          <w:sz w:val="28"/>
          <w:szCs w:val="28"/>
        </w:rPr>
        <w:t>е</w:t>
      </w:r>
      <w:r w:rsidR="007E5200" w:rsidRPr="00A32878">
        <w:rPr>
          <w:rFonts w:ascii="Times New Roman" w:hAnsi="Times New Roman" w:cs="Times New Roman"/>
          <w:sz w:val="28"/>
          <w:szCs w:val="28"/>
        </w:rPr>
        <w:t>ского развития</w:t>
      </w:r>
      <w:r w:rsidR="001C7BA3" w:rsidRPr="00A32878">
        <w:rPr>
          <w:rFonts w:ascii="Times New Roman" w:hAnsi="Times New Roman" w:cs="Times New Roman"/>
          <w:sz w:val="28"/>
          <w:szCs w:val="28"/>
        </w:rPr>
        <w:t xml:space="preserve"> ежеквартально осуществляет мониторинг хода реализа</w:t>
      </w:r>
      <w:r w:rsidR="007E5200" w:rsidRPr="00A32878">
        <w:rPr>
          <w:rFonts w:ascii="Times New Roman" w:hAnsi="Times New Roman" w:cs="Times New Roman"/>
          <w:sz w:val="28"/>
          <w:szCs w:val="28"/>
        </w:rPr>
        <w:t>ции П</w:t>
      </w:r>
      <w:r w:rsidR="001C7BA3" w:rsidRPr="00A32878">
        <w:rPr>
          <w:rFonts w:ascii="Times New Roman" w:hAnsi="Times New Roman" w:cs="Times New Roman"/>
          <w:sz w:val="28"/>
          <w:szCs w:val="28"/>
        </w:rPr>
        <w:t>рограмм от</w:t>
      </w:r>
      <w:r w:rsidR="007E5200" w:rsidRPr="00A32878">
        <w:rPr>
          <w:rFonts w:ascii="Times New Roman" w:hAnsi="Times New Roman" w:cs="Times New Roman"/>
          <w:sz w:val="28"/>
          <w:szCs w:val="28"/>
        </w:rPr>
        <w:t>ветственными исполнителями П</w:t>
      </w:r>
      <w:r w:rsidR="001C7BA3" w:rsidRPr="00A32878">
        <w:rPr>
          <w:rFonts w:ascii="Times New Roman" w:hAnsi="Times New Roman" w:cs="Times New Roman"/>
          <w:sz w:val="28"/>
          <w:szCs w:val="28"/>
        </w:rPr>
        <w:t>рограммы и соисполнителя</w:t>
      </w:r>
      <w:r w:rsidR="007E5200" w:rsidRPr="00A32878">
        <w:rPr>
          <w:rFonts w:ascii="Times New Roman" w:hAnsi="Times New Roman" w:cs="Times New Roman"/>
          <w:sz w:val="28"/>
          <w:szCs w:val="28"/>
        </w:rPr>
        <w:t>ми П</w:t>
      </w:r>
      <w:r w:rsidR="001C7BA3" w:rsidRPr="00A32878">
        <w:rPr>
          <w:rFonts w:ascii="Times New Roman" w:hAnsi="Times New Roman" w:cs="Times New Roman"/>
          <w:sz w:val="28"/>
          <w:szCs w:val="28"/>
        </w:rPr>
        <w:t xml:space="preserve">рограммы (участниками программы), порядок </w:t>
      </w:r>
      <w:proofErr w:type="gramStart"/>
      <w:r w:rsidR="001C7BA3" w:rsidRPr="00A32878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1C7BA3" w:rsidRPr="00A32878">
        <w:rPr>
          <w:rFonts w:ascii="Times New Roman" w:hAnsi="Times New Roman" w:cs="Times New Roman"/>
          <w:sz w:val="28"/>
          <w:szCs w:val="28"/>
        </w:rPr>
        <w:t xml:space="preserve"> которого опр</w:t>
      </w:r>
      <w:r w:rsidR="001C7BA3" w:rsidRPr="00A32878">
        <w:rPr>
          <w:rFonts w:ascii="Times New Roman" w:hAnsi="Times New Roman" w:cs="Times New Roman"/>
          <w:sz w:val="28"/>
          <w:szCs w:val="28"/>
        </w:rPr>
        <w:t>е</w:t>
      </w:r>
      <w:r w:rsidR="001C7BA3" w:rsidRPr="00A32878">
        <w:rPr>
          <w:rFonts w:ascii="Times New Roman" w:hAnsi="Times New Roman" w:cs="Times New Roman"/>
          <w:sz w:val="28"/>
          <w:szCs w:val="28"/>
        </w:rPr>
        <w:lastRenderedPageBreak/>
        <w:t xml:space="preserve">деляется методическими </w:t>
      </w:r>
      <w:hyperlink r:id="rId38" w:tooltip="Приказ минэкономразвития Ставропольского края от 09.08.2013 N 355/од (ред. от 17.07.2015) &quot;Об утверждении Методических указаний по разработке и реализации государственных программ Ставропольского края&quot;------------ Недействующая редакция{КонсультантПлюс}" w:history="1">
        <w:r w:rsidR="001C7BA3" w:rsidRPr="00A3287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указаниями</w:t>
        </w:r>
      </w:hyperlink>
      <w:r w:rsidR="001C7BA3" w:rsidRPr="00A32878">
        <w:rPr>
          <w:rFonts w:ascii="Times New Roman" w:hAnsi="Times New Roman" w:cs="Times New Roman"/>
          <w:sz w:val="28"/>
          <w:szCs w:val="28"/>
        </w:rPr>
        <w:t xml:space="preserve"> (далее - мониторинг хода реализации программы).</w:t>
      </w:r>
    </w:p>
    <w:p w:rsidR="00D36B29" w:rsidRDefault="0012516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Ответственный ис</w:t>
      </w:r>
      <w:r w:rsidR="00B96CD1">
        <w:rPr>
          <w:rFonts w:ascii="Times New Roman" w:hAnsi="Times New Roman" w:cs="Times New Roman"/>
          <w:sz w:val="28"/>
          <w:szCs w:val="28"/>
        </w:rPr>
        <w:t>полнитель П</w:t>
      </w:r>
      <w:r w:rsidRPr="001C7BA3">
        <w:rPr>
          <w:rFonts w:ascii="Times New Roman" w:hAnsi="Times New Roman" w:cs="Times New Roman"/>
          <w:sz w:val="28"/>
          <w:szCs w:val="28"/>
        </w:rPr>
        <w:t>рограммы ежеквартально (за исключ</w:t>
      </w:r>
      <w:r w:rsidRPr="001C7BA3">
        <w:rPr>
          <w:rFonts w:ascii="Times New Roman" w:hAnsi="Times New Roman" w:cs="Times New Roman"/>
          <w:sz w:val="28"/>
          <w:szCs w:val="28"/>
        </w:rPr>
        <w:t>е</w:t>
      </w:r>
      <w:r w:rsidRPr="001C7BA3">
        <w:rPr>
          <w:rFonts w:ascii="Times New Roman" w:hAnsi="Times New Roman" w:cs="Times New Roman"/>
          <w:sz w:val="28"/>
          <w:szCs w:val="28"/>
        </w:rPr>
        <w:t>нием</w:t>
      </w:r>
      <w:r w:rsidR="00B96CD1">
        <w:rPr>
          <w:rFonts w:ascii="Times New Roman" w:hAnsi="Times New Roman" w:cs="Times New Roman"/>
          <w:sz w:val="28"/>
          <w:szCs w:val="28"/>
        </w:rPr>
        <w:t xml:space="preserve"> </w:t>
      </w:r>
      <w:r w:rsidR="00B96CD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представляет в </w:t>
      </w:r>
      <w:r w:rsidR="00B96CD1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1C7BA3" w:rsidRPr="001C7BA3">
        <w:rPr>
          <w:rFonts w:ascii="Times New Roman" w:hAnsi="Times New Roman" w:cs="Times New Roman"/>
          <w:sz w:val="28"/>
          <w:szCs w:val="28"/>
        </w:rPr>
        <w:t>информацию, н</w:t>
      </w:r>
      <w:r w:rsidR="001C7BA3" w:rsidRPr="001C7BA3">
        <w:rPr>
          <w:rFonts w:ascii="Times New Roman" w:hAnsi="Times New Roman" w:cs="Times New Roman"/>
          <w:sz w:val="28"/>
          <w:szCs w:val="28"/>
        </w:rPr>
        <w:t>е</w:t>
      </w:r>
      <w:r w:rsidR="001C7BA3" w:rsidRPr="001C7BA3">
        <w:rPr>
          <w:rFonts w:ascii="Times New Roman" w:hAnsi="Times New Roman" w:cs="Times New Roman"/>
          <w:sz w:val="28"/>
          <w:szCs w:val="28"/>
        </w:rPr>
        <w:t>обходимую для проведения мониторинга хода реализа</w:t>
      </w:r>
      <w:r w:rsidR="00B96CD1">
        <w:rPr>
          <w:rFonts w:ascii="Times New Roman" w:hAnsi="Times New Roman" w:cs="Times New Roman"/>
          <w:sz w:val="28"/>
          <w:szCs w:val="28"/>
        </w:rPr>
        <w:t>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рограммы, и обеспечивает внесение указанной </w:t>
      </w:r>
      <w:r w:rsidR="001C7BA3" w:rsidRPr="009B2838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4A1152">
        <w:rPr>
          <w:rFonts w:ascii="Times New Roman" w:hAnsi="Times New Roman" w:cs="Times New Roman"/>
          <w:sz w:val="28"/>
          <w:szCs w:val="28"/>
        </w:rPr>
        <w:t>на официальный сайт адм</w:t>
      </w:r>
      <w:r w:rsidR="004A1152">
        <w:rPr>
          <w:rFonts w:ascii="Times New Roman" w:hAnsi="Times New Roman" w:cs="Times New Roman"/>
          <w:sz w:val="28"/>
          <w:szCs w:val="28"/>
        </w:rPr>
        <w:t>и</w:t>
      </w:r>
      <w:r w:rsidR="003D6300">
        <w:rPr>
          <w:rFonts w:ascii="Times New Roman" w:hAnsi="Times New Roman" w:cs="Times New Roman"/>
          <w:sz w:val="28"/>
          <w:szCs w:val="28"/>
        </w:rPr>
        <w:t>нистрации округ</w:t>
      </w:r>
      <w:r w:rsidR="00D36B29">
        <w:rPr>
          <w:rFonts w:ascii="Times New Roman" w:hAnsi="Times New Roman" w:cs="Times New Roman"/>
          <w:sz w:val="28"/>
          <w:szCs w:val="28"/>
        </w:rPr>
        <w:t>а.</w:t>
      </w:r>
    </w:p>
    <w:p w:rsidR="001C7BA3" w:rsidRDefault="0012516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 xml:space="preserve">Соисполнители </w:t>
      </w:r>
      <w:r w:rsidR="009B2838">
        <w:rPr>
          <w:rFonts w:ascii="Times New Roman" w:hAnsi="Times New Roman" w:cs="Times New Roman"/>
          <w:sz w:val="28"/>
          <w:szCs w:val="28"/>
        </w:rPr>
        <w:t>П</w:t>
      </w:r>
      <w:r w:rsidRPr="001C7BA3">
        <w:rPr>
          <w:rFonts w:ascii="Times New Roman" w:hAnsi="Times New Roman" w:cs="Times New Roman"/>
          <w:sz w:val="28"/>
          <w:szCs w:val="28"/>
        </w:rPr>
        <w:t>рограммы представляют в установленный срок отве</w:t>
      </w:r>
      <w:r w:rsidRPr="001C7BA3">
        <w:rPr>
          <w:rFonts w:ascii="Times New Roman" w:hAnsi="Times New Roman" w:cs="Times New Roman"/>
          <w:sz w:val="28"/>
          <w:szCs w:val="28"/>
        </w:rPr>
        <w:t>т</w:t>
      </w:r>
      <w:r w:rsidRPr="001C7BA3">
        <w:rPr>
          <w:rFonts w:ascii="Times New Roman" w:hAnsi="Times New Roman" w:cs="Times New Roman"/>
          <w:sz w:val="28"/>
          <w:szCs w:val="28"/>
        </w:rPr>
        <w:t>с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твенному исполнителю необходимую информацию для подготовки ответов на запросы </w:t>
      </w:r>
      <w:r w:rsidR="009B2838">
        <w:rPr>
          <w:rFonts w:ascii="Times New Roman" w:hAnsi="Times New Roman" w:cs="Times New Roman"/>
          <w:sz w:val="28"/>
          <w:szCs w:val="28"/>
        </w:rPr>
        <w:t>отдела экономического развити</w:t>
      </w:r>
      <w:r w:rsidR="001C7BA3" w:rsidRPr="001C7BA3">
        <w:rPr>
          <w:rFonts w:ascii="Times New Roman" w:hAnsi="Times New Roman" w:cs="Times New Roman"/>
          <w:sz w:val="28"/>
          <w:szCs w:val="28"/>
        </w:rPr>
        <w:t>я</w:t>
      </w:r>
      <w:r w:rsidR="009B2838">
        <w:rPr>
          <w:rFonts w:ascii="Times New Roman" w:hAnsi="Times New Roman" w:cs="Times New Roman"/>
          <w:sz w:val="28"/>
          <w:szCs w:val="28"/>
        </w:rPr>
        <w:t xml:space="preserve"> и финансового управления о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х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>де реализа</w:t>
      </w:r>
      <w:r w:rsidR="009B2838">
        <w:rPr>
          <w:rFonts w:ascii="Times New Roman" w:hAnsi="Times New Roman" w:cs="Times New Roman"/>
          <w:sz w:val="28"/>
          <w:szCs w:val="28"/>
        </w:rPr>
        <w:t>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рограммы, а также ежеквартально (за исключени</w:t>
      </w:r>
      <w:r w:rsidR="009B2838">
        <w:rPr>
          <w:rFonts w:ascii="Times New Roman" w:hAnsi="Times New Roman" w:cs="Times New Roman"/>
          <w:sz w:val="28"/>
          <w:szCs w:val="28"/>
        </w:rPr>
        <w:t xml:space="preserve">ем </w:t>
      </w:r>
      <w:r w:rsidR="009B283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ква</w:t>
      </w:r>
      <w:r w:rsidR="001C7BA3" w:rsidRPr="001C7BA3">
        <w:rPr>
          <w:rFonts w:ascii="Times New Roman" w:hAnsi="Times New Roman" w:cs="Times New Roman"/>
          <w:sz w:val="28"/>
          <w:szCs w:val="28"/>
        </w:rPr>
        <w:t>р</w:t>
      </w:r>
      <w:r w:rsidR="001C7BA3" w:rsidRPr="001C7BA3">
        <w:rPr>
          <w:rFonts w:ascii="Times New Roman" w:hAnsi="Times New Roman" w:cs="Times New Roman"/>
          <w:sz w:val="28"/>
          <w:szCs w:val="28"/>
        </w:rPr>
        <w:t>тала), в срок до 15-го числа месяца, следующего за отчетным кварталом, и</w:t>
      </w:r>
      <w:r w:rsidR="001C7BA3" w:rsidRPr="001C7BA3">
        <w:rPr>
          <w:rFonts w:ascii="Times New Roman" w:hAnsi="Times New Roman" w:cs="Times New Roman"/>
          <w:sz w:val="28"/>
          <w:szCs w:val="28"/>
        </w:rPr>
        <w:t>н</w:t>
      </w:r>
      <w:r w:rsidR="001C7BA3" w:rsidRPr="001C7BA3">
        <w:rPr>
          <w:rFonts w:ascii="Times New Roman" w:hAnsi="Times New Roman" w:cs="Times New Roman"/>
          <w:sz w:val="28"/>
          <w:szCs w:val="28"/>
        </w:rPr>
        <w:t>формацию, необходимую для проведения мониторинга хода реализа</w:t>
      </w:r>
      <w:r w:rsidR="009B2838">
        <w:rPr>
          <w:rFonts w:ascii="Times New Roman" w:hAnsi="Times New Roman" w:cs="Times New Roman"/>
          <w:sz w:val="28"/>
          <w:szCs w:val="28"/>
        </w:rPr>
        <w:t>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>граммы.</w:t>
      </w:r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D36B29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12516D" w:rsidRPr="001C7BA3">
        <w:rPr>
          <w:rFonts w:ascii="Times New Roman" w:hAnsi="Times New Roman" w:cs="Times New Roman"/>
          <w:sz w:val="28"/>
          <w:szCs w:val="28"/>
        </w:rPr>
        <w:t>.</w:t>
      </w:r>
      <w:r w:rsidR="008C194C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BA11B7">
        <w:rPr>
          <w:rFonts w:ascii="Times New Roman" w:hAnsi="Times New Roman" w:cs="Times New Roman"/>
          <w:sz w:val="28"/>
          <w:szCs w:val="28"/>
        </w:rPr>
        <w:t>тавляе</w:t>
      </w:r>
      <w:r w:rsidR="001C7BA3" w:rsidRPr="001C7BA3">
        <w:rPr>
          <w:rFonts w:ascii="Times New Roman" w:hAnsi="Times New Roman" w:cs="Times New Roman"/>
          <w:sz w:val="28"/>
          <w:szCs w:val="28"/>
        </w:rPr>
        <w:t>т ежеквартально (за исключ</w:t>
      </w:r>
      <w:r w:rsidR="001C7BA3" w:rsidRPr="001C7BA3">
        <w:rPr>
          <w:rFonts w:ascii="Times New Roman" w:hAnsi="Times New Roman" w:cs="Times New Roman"/>
          <w:sz w:val="28"/>
          <w:szCs w:val="28"/>
        </w:rPr>
        <w:t>е</w:t>
      </w:r>
      <w:r w:rsidR="001C7BA3" w:rsidRPr="001C7BA3">
        <w:rPr>
          <w:rFonts w:ascii="Times New Roman" w:hAnsi="Times New Roman" w:cs="Times New Roman"/>
          <w:sz w:val="28"/>
          <w:szCs w:val="28"/>
        </w:rPr>
        <w:t>ни</w:t>
      </w:r>
      <w:r w:rsidR="008C194C">
        <w:rPr>
          <w:rFonts w:ascii="Times New Roman" w:hAnsi="Times New Roman" w:cs="Times New Roman"/>
          <w:sz w:val="28"/>
          <w:szCs w:val="28"/>
        </w:rPr>
        <w:t xml:space="preserve">ем </w:t>
      </w:r>
      <w:r w:rsidR="008C19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 </w:t>
      </w:r>
      <w:r w:rsidR="0051309E">
        <w:rPr>
          <w:rFonts w:ascii="Times New Roman" w:hAnsi="Times New Roman" w:cs="Times New Roman"/>
          <w:sz w:val="28"/>
          <w:szCs w:val="28"/>
        </w:rPr>
        <w:t>от</w:t>
      </w:r>
      <w:r w:rsidR="008C194C">
        <w:rPr>
          <w:rFonts w:ascii="Times New Roman" w:hAnsi="Times New Roman" w:cs="Times New Roman"/>
          <w:sz w:val="28"/>
          <w:szCs w:val="28"/>
        </w:rPr>
        <w:t xml:space="preserve">дел экономического развития </w:t>
      </w:r>
      <w:r w:rsidR="001C7BA3" w:rsidRPr="001C7BA3">
        <w:rPr>
          <w:rFonts w:ascii="Times New Roman" w:hAnsi="Times New Roman" w:cs="Times New Roman"/>
          <w:sz w:val="28"/>
          <w:szCs w:val="28"/>
        </w:rPr>
        <w:t>информацию, необходимую для проведен</w:t>
      </w:r>
      <w:r w:rsidR="0051309E">
        <w:rPr>
          <w:rFonts w:ascii="Times New Roman" w:hAnsi="Times New Roman" w:cs="Times New Roman"/>
          <w:sz w:val="28"/>
          <w:szCs w:val="28"/>
        </w:rPr>
        <w:t>ия мониторинга хода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в части фина</w:t>
      </w:r>
      <w:r w:rsidR="0051309E">
        <w:rPr>
          <w:rFonts w:ascii="Times New Roman" w:hAnsi="Times New Roman" w:cs="Times New Roman"/>
          <w:sz w:val="28"/>
          <w:szCs w:val="28"/>
        </w:rPr>
        <w:t>нсового обеспечения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рограмм, по форме, определяемой методическими </w:t>
      </w:r>
      <w:hyperlink r:id="rId39" w:tooltip="Приказ минэкономразвития Ставропольского края от 09.08.2013 N 355/од (ред. от 17.07.2015) &quot;Об утверждении Методических указаний по разработке и реализации государственных программ Ставропольского края&quot;------------ Недействующая редакция{КонсультантПлюс}" w:history="1">
        <w:r w:rsidR="001C7BA3" w:rsidRPr="005130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указаниями</w:t>
        </w:r>
      </w:hyperlink>
      <w:r w:rsidR="001C7BA3" w:rsidRPr="0051309E">
        <w:rPr>
          <w:rFonts w:ascii="Times New Roman" w:hAnsi="Times New Roman" w:cs="Times New Roman"/>
          <w:sz w:val="28"/>
          <w:szCs w:val="28"/>
        </w:rPr>
        <w:t>.</w:t>
      </w:r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D36B29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. </w:t>
      </w:r>
      <w:r w:rsidR="0051309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 ежеквартал</w:t>
      </w:r>
      <w:r w:rsidR="001C7BA3" w:rsidRPr="001C7BA3">
        <w:rPr>
          <w:rFonts w:ascii="Times New Roman" w:hAnsi="Times New Roman" w:cs="Times New Roman"/>
          <w:sz w:val="28"/>
          <w:szCs w:val="28"/>
        </w:rPr>
        <w:t>ьно, в срок до 1-го чи</w:t>
      </w:r>
      <w:r w:rsidR="001C7BA3" w:rsidRPr="001C7BA3">
        <w:rPr>
          <w:rFonts w:ascii="Times New Roman" w:hAnsi="Times New Roman" w:cs="Times New Roman"/>
          <w:sz w:val="28"/>
          <w:szCs w:val="28"/>
        </w:rPr>
        <w:t>с</w:t>
      </w:r>
      <w:r w:rsidR="001C7BA3" w:rsidRPr="001C7BA3">
        <w:rPr>
          <w:rFonts w:ascii="Times New Roman" w:hAnsi="Times New Roman" w:cs="Times New Roman"/>
          <w:sz w:val="28"/>
          <w:szCs w:val="28"/>
        </w:rPr>
        <w:t>ла третьего месяца, следующего за отчетным кварталом (за исключе</w:t>
      </w:r>
      <w:r w:rsidR="0051309E">
        <w:rPr>
          <w:rFonts w:ascii="Times New Roman" w:hAnsi="Times New Roman" w:cs="Times New Roman"/>
          <w:sz w:val="28"/>
          <w:szCs w:val="28"/>
        </w:rPr>
        <w:t xml:space="preserve">нием </w:t>
      </w:r>
      <w:r w:rsidR="005130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квартала), вносит для рассмотрения в установленном поряд</w:t>
      </w:r>
      <w:r w:rsidR="0051309E">
        <w:rPr>
          <w:rFonts w:ascii="Times New Roman" w:hAnsi="Times New Roman" w:cs="Times New Roman"/>
          <w:sz w:val="28"/>
          <w:szCs w:val="28"/>
        </w:rPr>
        <w:t xml:space="preserve">ке главе </w:t>
      </w:r>
      <w:r w:rsidR="003D6300">
        <w:rPr>
          <w:rFonts w:ascii="Times New Roman" w:hAnsi="Times New Roman" w:cs="Times New Roman"/>
          <w:sz w:val="28"/>
          <w:szCs w:val="28"/>
        </w:rPr>
        <w:t>округ</w:t>
      </w:r>
      <w:r w:rsidR="0051309E">
        <w:rPr>
          <w:rFonts w:ascii="Times New Roman" w:hAnsi="Times New Roman" w:cs="Times New Roman"/>
          <w:sz w:val="28"/>
          <w:szCs w:val="28"/>
        </w:rPr>
        <w:t xml:space="preserve">а </w:t>
      </w:r>
      <w:r w:rsidR="001C7BA3" w:rsidRPr="001C7BA3">
        <w:rPr>
          <w:rFonts w:ascii="Times New Roman" w:hAnsi="Times New Roman" w:cs="Times New Roman"/>
          <w:sz w:val="28"/>
          <w:szCs w:val="28"/>
        </w:rPr>
        <w:t>результаты мониторинга хода реализа</w:t>
      </w:r>
      <w:r w:rsidR="0051309E">
        <w:rPr>
          <w:rFonts w:ascii="Times New Roman" w:hAnsi="Times New Roman" w:cs="Times New Roman"/>
          <w:sz w:val="28"/>
          <w:szCs w:val="28"/>
        </w:rPr>
        <w:t>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</w:t>
      </w:r>
      <w:r w:rsidR="0051309E">
        <w:rPr>
          <w:rFonts w:ascii="Times New Roman" w:hAnsi="Times New Roman" w:cs="Times New Roman"/>
          <w:sz w:val="28"/>
          <w:szCs w:val="28"/>
        </w:rPr>
        <w:t xml:space="preserve"> для рассмотрения их </w:t>
      </w:r>
      <w:r w:rsidR="00BA11B7" w:rsidRPr="006F091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BA11B7" w:rsidRPr="00A3287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A32878">
        <w:rPr>
          <w:rFonts w:ascii="Times New Roman" w:hAnsi="Times New Roman" w:cs="Times New Roman"/>
          <w:sz w:val="28"/>
          <w:szCs w:val="28"/>
        </w:rPr>
        <w:t>.</w:t>
      </w:r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D36B29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2516D" w:rsidRPr="00D53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516D" w:rsidRPr="00D5320F">
        <w:rPr>
          <w:rFonts w:ascii="Times New Roman" w:hAnsi="Times New Roman" w:cs="Times New Roman"/>
          <w:sz w:val="28"/>
          <w:szCs w:val="28"/>
        </w:rPr>
        <w:t>Г</w:t>
      </w:r>
      <w:r w:rsidR="0012061D" w:rsidRPr="00D5320F">
        <w:rPr>
          <w:rFonts w:ascii="Times New Roman" w:hAnsi="Times New Roman" w:cs="Times New Roman"/>
          <w:sz w:val="28"/>
          <w:szCs w:val="28"/>
        </w:rPr>
        <w:t>одовой отчет о ходе реализации П</w:t>
      </w:r>
      <w:r w:rsidR="0012516D" w:rsidRPr="00D5320F">
        <w:rPr>
          <w:rFonts w:ascii="Times New Roman" w:hAnsi="Times New Roman" w:cs="Times New Roman"/>
          <w:sz w:val="28"/>
          <w:szCs w:val="28"/>
        </w:rPr>
        <w:t>рограм</w:t>
      </w:r>
      <w:r w:rsidR="001C7BA3" w:rsidRPr="00D5320F">
        <w:rPr>
          <w:rFonts w:ascii="Times New Roman" w:hAnsi="Times New Roman" w:cs="Times New Roman"/>
          <w:sz w:val="28"/>
          <w:szCs w:val="28"/>
        </w:rPr>
        <w:t>мы (далее - годовой о</w:t>
      </w:r>
      <w:r w:rsidR="001C7BA3" w:rsidRPr="00D5320F">
        <w:rPr>
          <w:rFonts w:ascii="Times New Roman" w:hAnsi="Times New Roman" w:cs="Times New Roman"/>
          <w:sz w:val="28"/>
          <w:szCs w:val="28"/>
        </w:rPr>
        <w:t>т</w:t>
      </w:r>
      <w:r w:rsidR="001C7BA3" w:rsidRPr="00D5320F">
        <w:rPr>
          <w:rFonts w:ascii="Times New Roman" w:hAnsi="Times New Roman" w:cs="Times New Roman"/>
          <w:sz w:val="28"/>
          <w:szCs w:val="28"/>
        </w:rPr>
        <w:t xml:space="preserve">чет) в соответствии с методическими </w:t>
      </w:r>
      <w:hyperlink r:id="rId40" w:tooltip="Приказ минэкономразвития Ставропольского края от 09.08.2013 N 355/од (ред. от 17.07.2015) &quot;Об утверждении Методических указаний по разработке и реализации государственных программ Ставропольского края&quot;------------ Недействующая редакция{КонсультантПлюс}" w:history="1">
        <w:r w:rsidR="001C7BA3" w:rsidRPr="00D532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указаниями</w:t>
        </w:r>
      </w:hyperlink>
      <w:r w:rsidR="001C7BA3" w:rsidRPr="00D5320F">
        <w:rPr>
          <w:rFonts w:ascii="Times New Roman" w:hAnsi="Times New Roman" w:cs="Times New Roman"/>
          <w:sz w:val="28"/>
          <w:szCs w:val="28"/>
        </w:rPr>
        <w:t xml:space="preserve"> подготавливается отве</w:t>
      </w:r>
      <w:r w:rsidR="001C7BA3" w:rsidRPr="00D5320F">
        <w:rPr>
          <w:rFonts w:ascii="Times New Roman" w:hAnsi="Times New Roman" w:cs="Times New Roman"/>
          <w:sz w:val="28"/>
          <w:szCs w:val="28"/>
        </w:rPr>
        <w:t>т</w:t>
      </w:r>
      <w:r w:rsidR="001C7BA3" w:rsidRPr="00D5320F">
        <w:rPr>
          <w:rFonts w:ascii="Times New Roman" w:hAnsi="Times New Roman" w:cs="Times New Roman"/>
          <w:sz w:val="28"/>
          <w:szCs w:val="28"/>
        </w:rPr>
        <w:t>ствен</w:t>
      </w:r>
      <w:r w:rsidR="009727F8" w:rsidRPr="00D5320F">
        <w:rPr>
          <w:rFonts w:ascii="Times New Roman" w:hAnsi="Times New Roman" w:cs="Times New Roman"/>
          <w:sz w:val="28"/>
          <w:szCs w:val="28"/>
        </w:rPr>
        <w:t>ным исполнителем П</w:t>
      </w:r>
      <w:r w:rsidR="001C7BA3" w:rsidRPr="00D5320F">
        <w:rPr>
          <w:rFonts w:ascii="Times New Roman" w:hAnsi="Times New Roman" w:cs="Times New Roman"/>
          <w:sz w:val="28"/>
          <w:szCs w:val="28"/>
        </w:rPr>
        <w:t>рограм</w:t>
      </w:r>
      <w:r w:rsidR="009727F8" w:rsidRPr="00D5320F">
        <w:rPr>
          <w:rFonts w:ascii="Times New Roman" w:hAnsi="Times New Roman" w:cs="Times New Roman"/>
          <w:sz w:val="28"/>
          <w:szCs w:val="28"/>
        </w:rPr>
        <w:t>мы совместно с соисполнителями П</w:t>
      </w:r>
      <w:r w:rsidR="001C7BA3" w:rsidRPr="00D5320F">
        <w:rPr>
          <w:rFonts w:ascii="Times New Roman" w:hAnsi="Times New Roman" w:cs="Times New Roman"/>
          <w:sz w:val="28"/>
          <w:szCs w:val="28"/>
        </w:rPr>
        <w:t>р</w:t>
      </w:r>
      <w:r w:rsidR="001C7BA3" w:rsidRPr="00D5320F">
        <w:rPr>
          <w:rFonts w:ascii="Times New Roman" w:hAnsi="Times New Roman" w:cs="Times New Roman"/>
          <w:sz w:val="28"/>
          <w:szCs w:val="28"/>
        </w:rPr>
        <w:t>о</w:t>
      </w:r>
      <w:r w:rsidR="001C7BA3" w:rsidRPr="00D5320F">
        <w:rPr>
          <w:rFonts w:ascii="Times New Roman" w:hAnsi="Times New Roman" w:cs="Times New Roman"/>
          <w:sz w:val="28"/>
          <w:szCs w:val="28"/>
        </w:rPr>
        <w:t>граммы (участниками программы) до 01 марта года, следующего за отче</w:t>
      </w:r>
      <w:r w:rsidR="001C7BA3" w:rsidRPr="00D5320F">
        <w:rPr>
          <w:rFonts w:ascii="Times New Roman" w:hAnsi="Times New Roman" w:cs="Times New Roman"/>
          <w:sz w:val="28"/>
          <w:szCs w:val="28"/>
        </w:rPr>
        <w:t>т</w:t>
      </w:r>
      <w:r w:rsidR="001C7BA3" w:rsidRPr="00D5320F">
        <w:rPr>
          <w:rFonts w:ascii="Times New Roman" w:hAnsi="Times New Roman" w:cs="Times New Roman"/>
          <w:sz w:val="28"/>
          <w:szCs w:val="28"/>
        </w:rPr>
        <w:t xml:space="preserve">ным, и направляется </w:t>
      </w:r>
      <w:r w:rsidR="009727F8" w:rsidRPr="00D5320F">
        <w:rPr>
          <w:rFonts w:ascii="Times New Roman" w:hAnsi="Times New Roman" w:cs="Times New Roman"/>
          <w:sz w:val="28"/>
          <w:szCs w:val="28"/>
        </w:rPr>
        <w:t>замес</w:t>
      </w:r>
      <w:r w:rsidR="00D5320F">
        <w:rPr>
          <w:rFonts w:ascii="Times New Roman" w:hAnsi="Times New Roman" w:cs="Times New Roman"/>
          <w:sz w:val="28"/>
          <w:szCs w:val="28"/>
        </w:rPr>
        <w:t>тителю главы администрации округ</w:t>
      </w:r>
      <w:r w:rsidR="009727F8" w:rsidRPr="00D5320F">
        <w:rPr>
          <w:rFonts w:ascii="Times New Roman" w:hAnsi="Times New Roman" w:cs="Times New Roman"/>
          <w:sz w:val="28"/>
          <w:szCs w:val="28"/>
        </w:rPr>
        <w:t xml:space="preserve">а </w:t>
      </w:r>
      <w:r w:rsidR="001C7BA3" w:rsidRPr="00D5320F">
        <w:rPr>
          <w:rFonts w:ascii="Times New Roman" w:hAnsi="Times New Roman" w:cs="Times New Roman"/>
          <w:sz w:val="28"/>
          <w:szCs w:val="28"/>
        </w:rPr>
        <w:t>(в соотве</w:t>
      </w:r>
      <w:r w:rsidR="001C7BA3" w:rsidRPr="00D5320F">
        <w:rPr>
          <w:rFonts w:ascii="Times New Roman" w:hAnsi="Times New Roman" w:cs="Times New Roman"/>
          <w:sz w:val="28"/>
          <w:szCs w:val="28"/>
        </w:rPr>
        <w:t>т</w:t>
      </w:r>
      <w:r w:rsidR="001C7BA3" w:rsidRPr="00D5320F">
        <w:rPr>
          <w:rFonts w:ascii="Times New Roman" w:hAnsi="Times New Roman" w:cs="Times New Roman"/>
          <w:sz w:val="28"/>
          <w:szCs w:val="28"/>
        </w:rPr>
        <w:t xml:space="preserve">ствии с распределением обязанностей), а также в </w:t>
      </w:r>
      <w:r w:rsidR="009727F8" w:rsidRPr="00D5320F">
        <w:rPr>
          <w:rFonts w:ascii="Times New Roman" w:hAnsi="Times New Roman" w:cs="Times New Roman"/>
          <w:sz w:val="28"/>
          <w:szCs w:val="28"/>
        </w:rPr>
        <w:t>отдел экономического ра</w:t>
      </w:r>
      <w:r w:rsidR="009727F8" w:rsidRPr="00D5320F">
        <w:rPr>
          <w:rFonts w:ascii="Times New Roman" w:hAnsi="Times New Roman" w:cs="Times New Roman"/>
          <w:sz w:val="28"/>
          <w:szCs w:val="28"/>
        </w:rPr>
        <w:t>з</w:t>
      </w:r>
      <w:r w:rsidR="009727F8" w:rsidRPr="00D5320F">
        <w:rPr>
          <w:rFonts w:ascii="Times New Roman" w:hAnsi="Times New Roman" w:cs="Times New Roman"/>
          <w:sz w:val="28"/>
          <w:szCs w:val="28"/>
        </w:rPr>
        <w:t>вития и финансовое управление.</w:t>
      </w:r>
      <w:proofErr w:type="gramEnd"/>
    </w:p>
    <w:p w:rsidR="001C7BA3" w:rsidRDefault="0012516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9727F8">
        <w:rPr>
          <w:rFonts w:ascii="Times New Roman" w:hAnsi="Times New Roman" w:cs="Times New Roman"/>
          <w:sz w:val="28"/>
          <w:szCs w:val="28"/>
        </w:rPr>
        <w:t>П</w:t>
      </w:r>
      <w:r w:rsidRPr="001C7BA3">
        <w:rPr>
          <w:rFonts w:ascii="Times New Roman" w:hAnsi="Times New Roman" w:cs="Times New Roman"/>
          <w:sz w:val="28"/>
          <w:szCs w:val="28"/>
        </w:rPr>
        <w:t>рограм</w:t>
      </w:r>
      <w:r w:rsidR="009727F8">
        <w:rPr>
          <w:rFonts w:ascii="Times New Roman" w:hAnsi="Times New Roman" w:cs="Times New Roman"/>
          <w:sz w:val="28"/>
          <w:szCs w:val="28"/>
        </w:rPr>
        <w:t xml:space="preserve">мы </w:t>
      </w:r>
      <w:r w:rsidR="004A1152">
        <w:rPr>
          <w:rFonts w:ascii="Times New Roman" w:hAnsi="Times New Roman" w:cs="Times New Roman"/>
          <w:sz w:val="28"/>
          <w:szCs w:val="28"/>
        </w:rPr>
        <w:t>годовой отчет размещает на официальном сайте администраци</w:t>
      </w:r>
      <w:r w:rsidR="00D5320F">
        <w:rPr>
          <w:rFonts w:ascii="Times New Roman" w:hAnsi="Times New Roman" w:cs="Times New Roman"/>
          <w:sz w:val="28"/>
          <w:szCs w:val="28"/>
        </w:rPr>
        <w:t>и округ</w:t>
      </w:r>
      <w:r w:rsidR="004A1152">
        <w:rPr>
          <w:rFonts w:ascii="Times New Roman" w:hAnsi="Times New Roman" w:cs="Times New Roman"/>
          <w:sz w:val="28"/>
          <w:szCs w:val="28"/>
        </w:rPr>
        <w:t>а.</w:t>
      </w:r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D36B29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2516D" w:rsidRPr="001C7BA3">
        <w:rPr>
          <w:rFonts w:ascii="Times New Roman" w:hAnsi="Times New Roman" w:cs="Times New Roman"/>
          <w:sz w:val="28"/>
          <w:szCs w:val="28"/>
        </w:rPr>
        <w:t>. Годовой отчет должен содержать: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1) результаты, достигнутые</w:t>
      </w:r>
      <w:r w:rsidR="00990159">
        <w:rPr>
          <w:rFonts w:ascii="Times New Roman" w:hAnsi="Times New Roman" w:cs="Times New Roman"/>
          <w:sz w:val="28"/>
          <w:szCs w:val="28"/>
        </w:rPr>
        <w:t xml:space="preserve"> за отчетный период реализации П</w:t>
      </w:r>
      <w:r w:rsidRPr="001C7BA3">
        <w:rPr>
          <w:rFonts w:ascii="Times New Roman" w:hAnsi="Times New Roman" w:cs="Times New Roman"/>
          <w:sz w:val="28"/>
          <w:szCs w:val="28"/>
        </w:rPr>
        <w:t>рогра</w:t>
      </w:r>
      <w:r w:rsidRPr="001C7BA3">
        <w:rPr>
          <w:rFonts w:ascii="Times New Roman" w:hAnsi="Times New Roman" w:cs="Times New Roman"/>
          <w:sz w:val="28"/>
          <w:szCs w:val="28"/>
        </w:rPr>
        <w:t>м</w:t>
      </w:r>
      <w:r w:rsidRPr="001C7BA3">
        <w:rPr>
          <w:rFonts w:ascii="Times New Roman" w:hAnsi="Times New Roman" w:cs="Times New Roman"/>
          <w:sz w:val="28"/>
          <w:szCs w:val="28"/>
        </w:rPr>
        <w:t>мы;</w:t>
      </w:r>
    </w:p>
    <w:p w:rsidR="001C7BA3" w:rsidRPr="001C7BA3" w:rsidRDefault="00A32878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перечень 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90159"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и контрольны</w:t>
      </w:r>
      <w:r w:rsidR="00990159">
        <w:rPr>
          <w:rFonts w:ascii="Times New Roman" w:hAnsi="Times New Roman" w:cs="Times New Roman"/>
          <w:sz w:val="28"/>
          <w:szCs w:val="28"/>
        </w:rPr>
        <w:t>х событий мер</w:t>
      </w:r>
      <w:r w:rsidR="00990159">
        <w:rPr>
          <w:rFonts w:ascii="Times New Roman" w:hAnsi="Times New Roman" w:cs="Times New Roman"/>
          <w:sz w:val="28"/>
          <w:szCs w:val="28"/>
        </w:rPr>
        <w:t>о</w:t>
      </w:r>
      <w:r w:rsidR="00990159">
        <w:rPr>
          <w:rFonts w:ascii="Times New Roman" w:hAnsi="Times New Roman" w:cs="Times New Roman"/>
          <w:sz w:val="28"/>
          <w:szCs w:val="28"/>
        </w:rPr>
        <w:t>приятий 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рограммы, выполненных и не выполненных в установленные ср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>ки (с указанием причин такого невыполнения);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lastRenderedPageBreak/>
        <w:t>3) анализ рисков</w:t>
      </w:r>
      <w:r w:rsidR="00990159">
        <w:rPr>
          <w:rFonts w:ascii="Times New Roman" w:hAnsi="Times New Roman" w:cs="Times New Roman"/>
          <w:sz w:val="28"/>
          <w:szCs w:val="28"/>
        </w:rPr>
        <w:t>, повлиявших на ход реализации П</w:t>
      </w:r>
      <w:r w:rsidRPr="001C7BA3">
        <w:rPr>
          <w:rFonts w:ascii="Times New Roman" w:hAnsi="Times New Roman" w:cs="Times New Roman"/>
          <w:sz w:val="28"/>
          <w:szCs w:val="28"/>
        </w:rPr>
        <w:t>рограммы;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 xml:space="preserve">4) сведения об использовании бюджетных ассигнований </w:t>
      </w:r>
      <w:r w:rsidR="00990159">
        <w:rPr>
          <w:rFonts w:ascii="Times New Roman" w:hAnsi="Times New Roman" w:cs="Times New Roman"/>
          <w:sz w:val="28"/>
          <w:szCs w:val="28"/>
        </w:rPr>
        <w:t>местного</w:t>
      </w:r>
      <w:r w:rsidRPr="001C7BA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90159">
        <w:rPr>
          <w:rFonts w:ascii="Times New Roman" w:hAnsi="Times New Roman" w:cs="Times New Roman"/>
          <w:sz w:val="28"/>
          <w:szCs w:val="28"/>
        </w:rPr>
        <w:t xml:space="preserve"> и иных средств </w:t>
      </w:r>
      <w:r w:rsidRPr="001C7BA3">
        <w:rPr>
          <w:rFonts w:ascii="Times New Roman" w:hAnsi="Times New Roman" w:cs="Times New Roman"/>
          <w:sz w:val="28"/>
          <w:szCs w:val="28"/>
        </w:rPr>
        <w:t xml:space="preserve">на выполнение основных мероприятий </w:t>
      </w:r>
      <w:r w:rsidR="00990159">
        <w:rPr>
          <w:rFonts w:ascii="Times New Roman" w:hAnsi="Times New Roman" w:cs="Times New Roman"/>
          <w:sz w:val="28"/>
          <w:szCs w:val="28"/>
        </w:rPr>
        <w:t>П</w:t>
      </w:r>
      <w:r w:rsidRPr="001C7BA3">
        <w:rPr>
          <w:rFonts w:ascii="Times New Roman" w:hAnsi="Times New Roman" w:cs="Times New Roman"/>
          <w:sz w:val="28"/>
          <w:szCs w:val="28"/>
        </w:rPr>
        <w:t>рограммы;</w:t>
      </w:r>
    </w:p>
    <w:p w:rsid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 xml:space="preserve">5) иную информацию, предусмотренную методическими </w:t>
      </w:r>
      <w:hyperlink r:id="rId41" w:tooltip="Приказ минэкономразвития Ставропольского края от 09.08.2013 N 355/од (ред. от 17.07.2015) &quot;Об утверждении Методических указаний по разработке и реализации государственных программ Ставропольского края&quot;------------ Недействующая редакция{КонсультантПлюс}" w:history="1">
        <w:r w:rsidRPr="009901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указаниями</w:t>
        </w:r>
      </w:hyperlink>
      <w:r w:rsidRPr="00990159">
        <w:rPr>
          <w:rFonts w:ascii="Times New Roman" w:hAnsi="Times New Roman" w:cs="Times New Roman"/>
          <w:sz w:val="28"/>
          <w:szCs w:val="28"/>
        </w:rPr>
        <w:t>.</w:t>
      </w:r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5715E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. При необходимости в соответствии с поручениями </w:t>
      </w:r>
      <w:r w:rsidR="00455F1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5320F">
        <w:rPr>
          <w:rFonts w:ascii="Times New Roman" w:hAnsi="Times New Roman" w:cs="Times New Roman"/>
          <w:sz w:val="28"/>
          <w:szCs w:val="28"/>
        </w:rPr>
        <w:t>округа</w:t>
      </w:r>
      <w:r w:rsidR="00455F12">
        <w:rPr>
          <w:rFonts w:ascii="Times New Roman" w:hAnsi="Times New Roman" w:cs="Times New Roman"/>
          <w:sz w:val="28"/>
          <w:szCs w:val="28"/>
        </w:rPr>
        <w:t xml:space="preserve"> 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>т</w:t>
      </w:r>
      <w:r w:rsidR="001C7BA3" w:rsidRPr="001C7BA3">
        <w:rPr>
          <w:rFonts w:ascii="Times New Roman" w:hAnsi="Times New Roman" w:cs="Times New Roman"/>
          <w:sz w:val="28"/>
          <w:szCs w:val="28"/>
        </w:rPr>
        <w:t>ветственные исполните</w:t>
      </w:r>
      <w:r w:rsidR="00455F12">
        <w:rPr>
          <w:rFonts w:ascii="Times New Roman" w:hAnsi="Times New Roman" w:cs="Times New Roman"/>
          <w:sz w:val="28"/>
          <w:szCs w:val="28"/>
        </w:rPr>
        <w:t>ли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 готовят информацию о ходе реализа</w:t>
      </w:r>
      <w:r w:rsidR="00455F12">
        <w:rPr>
          <w:rFonts w:ascii="Times New Roman" w:hAnsi="Times New Roman" w:cs="Times New Roman"/>
          <w:sz w:val="28"/>
          <w:szCs w:val="28"/>
        </w:rPr>
        <w:t>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 в течение текуще</w:t>
      </w:r>
      <w:r w:rsidR="00F87EF7">
        <w:rPr>
          <w:rFonts w:ascii="Times New Roman" w:hAnsi="Times New Roman" w:cs="Times New Roman"/>
          <w:sz w:val="28"/>
          <w:szCs w:val="28"/>
        </w:rPr>
        <w:t>го года, которая рассматрива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ется на заседании </w:t>
      </w:r>
      <w:r w:rsidR="00D5320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455F12">
        <w:rPr>
          <w:rFonts w:ascii="Times New Roman" w:hAnsi="Times New Roman" w:cs="Times New Roman"/>
          <w:sz w:val="28"/>
          <w:szCs w:val="28"/>
        </w:rPr>
        <w:t>.</w:t>
      </w:r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52E" w:rsidRDefault="005715E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. </w:t>
      </w:r>
      <w:r w:rsidR="00455F1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 в срок до 25 февраля года, следующего </w:t>
      </w:r>
      <w:proofErr w:type="gramStart"/>
      <w:r w:rsidR="0012516D" w:rsidRPr="001C7BA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2516D" w:rsidRPr="001C7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16D" w:rsidRPr="001C7BA3">
        <w:rPr>
          <w:rFonts w:ascii="Times New Roman" w:hAnsi="Times New Roman" w:cs="Times New Roman"/>
          <w:sz w:val="28"/>
          <w:szCs w:val="28"/>
        </w:rPr>
        <w:t>о</w:t>
      </w:r>
      <w:r w:rsidR="00A32878">
        <w:rPr>
          <w:rFonts w:ascii="Times New Roman" w:hAnsi="Times New Roman" w:cs="Times New Roman"/>
          <w:sz w:val="28"/>
          <w:szCs w:val="28"/>
        </w:rPr>
        <w:t>тчетным</w:t>
      </w:r>
      <w:proofErr w:type="gramEnd"/>
      <w:r w:rsidR="00A32878">
        <w:rPr>
          <w:rFonts w:ascii="Times New Roman" w:hAnsi="Times New Roman" w:cs="Times New Roman"/>
          <w:sz w:val="28"/>
          <w:szCs w:val="28"/>
        </w:rPr>
        <w:t>, представляе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т в </w:t>
      </w:r>
      <w:r w:rsidR="00455F12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информацию о кассовых расходах </w:t>
      </w:r>
      <w:r w:rsidR="008C452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C7BA3" w:rsidRPr="001C7BA3">
        <w:rPr>
          <w:rFonts w:ascii="Times New Roman" w:hAnsi="Times New Roman" w:cs="Times New Roman"/>
          <w:sz w:val="28"/>
          <w:szCs w:val="28"/>
        </w:rPr>
        <w:t>бюджета</w:t>
      </w:r>
      <w:r w:rsidR="008C452E">
        <w:rPr>
          <w:rFonts w:ascii="Times New Roman" w:hAnsi="Times New Roman" w:cs="Times New Roman"/>
          <w:sz w:val="28"/>
          <w:szCs w:val="28"/>
        </w:rPr>
        <w:t>.</w:t>
      </w:r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5715E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95948">
        <w:rPr>
          <w:rFonts w:ascii="Times New Roman" w:hAnsi="Times New Roman" w:cs="Times New Roman"/>
          <w:sz w:val="28"/>
          <w:szCs w:val="28"/>
        </w:rPr>
        <w:t>. Ответственный исполнитель П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рограммы представляет по запросу </w:t>
      </w:r>
      <w:r w:rsidR="00695948">
        <w:rPr>
          <w:rFonts w:ascii="Times New Roman" w:hAnsi="Times New Roman" w:cs="Times New Roman"/>
          <w:sz w:val="28"/>
          <w:szCs w:val="28"/>
        </w:rPr>
        <w:t>отдела экономического развития и финансового управления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дополнительную (уточненную) ин</w:t>
      </w:r>
      <w:r w:rsidR="00695948">
        <w:rPr>
          <w:rFonts w:ascii="Times New Roman" w:hAnsi="Times New Roman" w:cs="Times New Roman"/>
          <w:sz w:val="28"/>
          <w:szCs w:val="28"/>
        </w:rPr>
        <w:t>формацию о ходе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рограммы.</w:t>
      </w:r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5715E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5948">
        <w:rPr>
          <w:rFonts w:ascii="Times New Roman" w:hAnsi="Times New Roman" w:cs="Times New Roman"/>
          <w:sz w:val="28"/>
          <w:szCs w:val="28"/>
        </w:rPr>
        <w:t>Финансовое управление ежегодно</w:t>
      </w:r>
      <w:r w:rsidR="001C7BA3" w:rsidRPr="001C7BA3">
        <w:rPr>
          <w:rFonts w:ascii="Times New Roman" w:hAnsi="Times New Roman" w:cs="Times New Roman"/>
          <w:sz w:val="28"/>
          <w:szCs w:val="28"/>
        </w:rPr>
        <w:t>, в срок до 01 апреля года, след</w:t>
      </w:r>
      <w:r w:rsidR="001C7BA3" w:rsidRPr="001C7BA3">
        <w:rPr>
          <w:rFonts w:ascii="Times New Roman" w:hAnsi="Times New Roman" w:cs="Times New Roman"/>
          <w:sz w:val="28"/>
          <w:szCs w:val="28"/>
        </w:rPr>
        <w:t>у</w:t>
      </w:r>
      <w:r w:rsidR="001C7BA3" w:rsidRPr="001C7BA3">
        <w:rPr>
          <w:rFonts w:ascii="Times New Roman" w:hAnsi="Times New Roman" w:cs="Times New Roman"/>
          <w:sz w:val="28"/>
          <w:szCs w:val="28"/>
        </w:rPr>
        <w:t>ющего за отчетным, проводит о</w:t>
      </w:r>
      <w:r w:rsidR="00DB6E25">
        <w:rPr>
          <w:rFonts w:ascii="Times New Roman" w:hAnsi="Times New Roman" w:cs="Times New Roman"/>
          <w:sz w:val="28"/>
          <w:szCs w:val="28"/>
        </w:rPr>
        <w:t>ценку эффективности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 в соответствии с </w:t>
      </w:r>
      <w:hyperlink r:id="rId42" w:tooltip="Постановление Правительства Ставропольского края от 14.02.2014 N 47-п (ред. от 16.12.2014) &quot;Об утверждении Методики оценки эффективности реализации государственных программ Ставропольского края&quot;{КонсультантПлюс}" w:history="1">
        <w:r w:rsidR="001C7BA3" w:rsidRPr="00DB6E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методикой</w:t>
        </w:r>
      </w:hyperlink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</w:t>
      </w:r>
      <w:r w:rsidR="00DB6E25">
        <w:rPr>
          <w:rFonts w:ascii="Times New Roman" w:hAnsi="Times New Roman" w:cs="Times New Roman"/>
          <w:sz w:val="28"/>
          <w:szCs w:val="28"/>
        </w:rPr>
        <w:t>муниц</w:t>
      </w:r>
      <w:r w:rsidR="000719D9">
        <w:rPr>
          <w:rFonts w:ascii="Times New Roman" w:hAnsi="Times New Roman" w:cs="Times New Roman"/>
          <w:sz w:val="28"/>
          <w:szCs w:val="28"/>
        </w:rPr>
        <w:t>и</w:t>
      </w:r>
      <w:r w:rsidR="00DB6E25">
        <w:rPr>
          <w:rFonts w:ascii="Times New Roman" w:hAnsi="Times New Roman" w:cs="Times New Roman"/>
          <w:sz w:val="28"/>
          <w:szCs w:val="28"/>
        </w:rPr>
        <w:t>пал</w:t>
      </w:r>
      <w:r w:rsidR="00DB6E25">
        <w:rPr>
          <w:rFonts w:ascii="Times New Roman" w:hAnsi="Times New Roman" w:cs="Times New Roman"/>
          <w:sz w:val="28"/>
          <w:szCs w:val="28"/>
        </w:rPr>
        <w:t>ь</w:t>
      </w:r>
      <w:r w:rsidR="00DB6E25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D5320F">
        <w:rPr>
          <w:rFonts w:ascii="Times New Roman" w:hAnsi="Times New Roman" w:cs="Times New Roman"/>
          <w:sz w:val="28"/>
          <w:szCs w:val="28"/>
        </w:rPr>
        <w:t>округа</w:t>
      </w:r>
      <w:r w:rsidR="00DB6E25">
        <w:rPr>
          <w:rFonts w:ascii="Times New Roman" w:hAnsi="Times New Roman" w:cs="Times New Roman"/>
          <w:sz w:val="28"/>
          <w:szCs w:val="28"/>
        </w:rPr>
        <w:t>, ут</w:t>
      </w:r>
      <w:r w:rsidR="000719D9">
        <w:rPr>
          <w:rFonts w:ascii="Times New Roman" w:hAnsi="Times New Roman" w:cs="Times New Roman"/>
          <w:sz w:val="28"/>
          <w:szCs w:val="28"/>
        </w:rPr>
        <w:t xml:space="preserve">верждаемой </w:t>
      </w:r>
      <w:r w:rsidR="00D5320F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0719D9">
        <w:rPr>
          <w:rFonts w:ascii="Times New Roman" w:hAnsi="Times New Roman" w:cs="Times New Roman"/>
          <w:sz w:val="28"/>
          <w:szCs w:val="28"/>
        </w:rPr>
        <w:t>админ</w:t>
      </w:r>
      <w:r w:rsidR="00DB6E25">
        <w:rPr>
          <w:rFonts w:ascii="Times New Roman" w:hAnsi="Times New Roman" w:cs="Times New Roman"/>
          <w:sz w:val="28"/>
          <w:szCs w:val="28"/>
        </w:rPr>
        <w:t>и</w:t>
      </w:r>
      <w:r w:rsidR="000719D9">
        <w:rPr>
          <w:rFonts w:ascii="Times New Roman" w:hAnsi="Times New Roman" w:cs="Times New Roman"/>
          <w:sz w:val="28"/>
          <w:szCs w:val="28"/>
        </w:rPr>
        <w:t>стра</w:t>
      </w:r>
      <w:r w:rsidR="00D5320F">
        <w:rPr>
          <w:rFonts w:ascii="Times New Roman" w:hAnsi="Times New Roman" w:cs="Times New Roman"/>
          <w:sz w:val="28"/>
          <w:szCs w:val="28"/>
        </w:rPr>
        <w:t>ции округа</w:t>
      </w:r>
      <w:r w:rsidR="00DB6E2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719D9">
        <w:rPr>
          <w:rFonts w:ascii="Times New Roman" w:hAnsi="Times New Roman" w:cs="Times New Roman"/>
          <w:sz w:val="28"/>
          <w:szCs w:val="28"/>
        </w:rPr>
        <w:t xml:space="preserve"> </w:t>
      </w:r>
      <w:r w:rsidR="00DB6E25">
        <w:rPr>
          <w:rFonts w:ascii="Times New Roman" w:hAnsi="Times New Roman" w:cs="Times New Roman"/>
          <w:sz w:val="28"/>
          <w:szCs w:val="28"/>
        </w:rPr>
        <w:t>-</w:t>
      </w:r>
      <w:r w:rsidR="000719D9">
        <w:rPr>
          <w:rFonts w:ascii="Times New Roman" w:hAnsi="Times New Roman" w:cs="Times New Roman"/>
          <w:sz w:val="28"/>
          <w:szCs w:val="28"/>
        </w:rPr>
        <w:t xml:space="preserve"> </w:t>
      </w:r>
      <w:r w:rsidR="00DB6E2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Программ), </w:t>
      </w:r>
      <w:r w:rsidR="001C7BA3" w:rsidRPr="001C7BA3">
        <w:rPr>
          <w:rFonts w:ascii="Times New Roman" w:hAnsi="Times New Roman" w:cs="Times New Roman"/>
          <w:sz w:val="28"/>
          <w:szCs w:val="28"/>
        </w:rPr>
        <w:t>и направляет резул</w:t>
      </w:r>
      <w:r w:rsidR="001C7BA3" w:rsidRPr="001C7BA3">
        <w:rPr>
          <w:rFonts w:ascii="Times New Roman" w:hAnsi="Times New Roman" w:cs="Times New Roman"/>
          <w:sz w:val="28"/>
          <w:szCs w:val="28"/>
        </w:rPr>
        <w:t>ь</w:t>
      </w:r>
      <w:r w:rsidR="001C7BA3" w:rsidRPr="001C7BA3">
        <w:rPr>
          <w:rFonts w:ascii="Times New Roman" w:hAnsi="Times New Roman" w:cs="Times New Roman"/>
          <w:sz w:val="28"/>
          <w:szCs w:val="28"/>
        </w:rPr>
        <w:t>таты оценки эффек</w:t>
      </w:r>
      <w:r w:rsidR="00B6529D">
        <w:rPr>
          <w:rFonts w:ascii="Times New Roman" w:hAnsi="Times New Roman" w:cs="Times New Roman"/>
          <w:sz w:val="28"/>
          <w:szCs w:val="28"/>
        </w:rPr>
        <w:t>тивности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 в </w:t>
      </w:r>
      <w:r w:rsidR="00B6529D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1C7BA3" w:rsidRPr="001C7BA3">
        <w:rPr>
          <w:rFonts w:ascii="Times New Roman" w:hAnsi="Times New Roman" w:cs="Times New Roman"/>
          <w:sz w:val="28"/>
          <w:szCs w:val="28"/>
        </w:rPr>
        <w:t>и ответствен</w:t>
      </w:r>
      <w:r w:rsidR="00B6529D">
        <w:rPr>
          <w:rFonts w:ascii="Times New Roman" w:hAnsi="Times New Roman" w:cs="Times New Roman"/>
          <w:sz w:val="28"/>
          <w:szCs w:val="28"/>
        </w:rPr>
        <w:t>ным исполнителям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рограмм.</w:t>
      </w:r>
      <w:proofErr w:type="gramEnd"/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5715E6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2516D" w:rsidRPr="001C7BA3">
        <w:rPr>
          <w:rFonts w:ascii="Times New Roman" w:hAnsi="Times New Roman" w:cs="Times New Roman"/>
          <w:sz w:val="28"/>
          <w:szCs w:val="28"/>
        </w:rPr>
        <w:t>. О</w:t>
      </w:r>
      <w:r w:rsidR="0004606E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="0012516D" w:rsidRPr="001C7BA3">
        <w:rPr>
          <w:rFonts w:ascii="Times New Roman" w:hAnsi="Times New Roman" w:cs="Times New Roman"/>
          <w:sz w:val="28"/>
          <w:szCs w:val="28"/>
        </w:rPr>
        <w:t>рограммы основывается на с</w:t>
      </w:r>
      <w:r w:rsidR="001C7BA3" w:rsidRPr="001C7BA3">
        <w:rPr>
          <w:rFonts w:ascii="Times New Roman" w:hAnsi="Times New Roman" w:cs="Times New Roman"/>
          <w:sz w:val="28"/>
          <w:szCs w:val="28"/>
        </w:rPr>
        <w:t>опоставлении дост</w:t>
      </w:r>
      <w:r w:rsidR="0004606E">
        <w:rPr>
          <w:rFonts w:ascii="Times New Roman" w:hAnsi="Times New Roman" w:cs="Times New Roman"/>
          <w:sz w:val="28"/>
          <w:szCs w:val="28"/>
        </w:rPr>
        <w:t>игнутых результатов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с расход</w:t>
      </w:r>
      <w:r w:rsidR="001C7BA3" w:rsidRPr="001C7BA3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>ми, направленными на ее реализацию, и проводится по следующим критер</w:t>
      </w:r>
      <w:r w:rsidR="001C7BA3" w:rsidRPr="001C7BA3">
        <w:rPr>
          <w:rFonts w:ascii="Times New Roman" w:hAnsi="Times New Roman" w:cs="Times New Roman"/>
          <w:sz w:val="28"/>
          <w:szCs w:val="28"/>
        </w:rPr>
        <w:t>и</w:t>
      </w:r>
      <w:r w:rsidR="001C7BA3" w:rsidRPr="001C7BA3">
        <w:rPr>
          <w:rFonts w:ascii="Times New Roman" w:hAnsi="Times New Roman" w:cs="Times New Roman"/>
          <w:sz w:val="28"/>
          <w:szCs w:val="28"/>
        </w:rPr>
        <w:t>ям:</w:t>
      </w:r>
    </w:p>
    <w:p w:rsidR="001C7BA3" w:rsidRPr="001C7BA3" w:rsidRDefault="0028520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целей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рограммы (решения задач </w:t>
      </w:r>
      <w:r>
        <w:rPr>
          <w:rFonts w:ascii="Times New Roman" w:hAnsi="Times New Roman" w:cs="Times New Roman"/>
          <w:sz w:val="28"/>
          <w:szCs w:val="28"/>
        </w:rPr>
        <w:t>основных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рограммы) с учетом весовых коэффициентов;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>2) степень соот</w:t>
      </w:r>
      <w:r w:rsidR="00285203">
        <w:rPr>
          <w:rFonts w:ascii="Times New Roman" w:hAnsi="Times New Roman" w:cs="Times New Roman"/>
          <w:sz w:val="28"/>
          <w:szCs w:val="28"/>
        </w:rPr>
        <w:t>ветствия кассовых расходов местного</w:t>
      </w:r>
      <w:r w:rsidRPr="001C7BA3">
        <w:rPr>
          <w:rFonts w:ascii="Times New Roman" w:hAnsi="Times New Roman" w:cs="Times New Roman"/>
          <w:sz w:val="28"/>
          <w:szCs w:val="28"/>
        </w:rPr>
        <w:t xml:space="preserve"> бюджета, факт</w:t>
      </w:r>
      <w:r w:rsidRPr="001C7BA3">
        <w:rPr>
          <w:rFonts w:ascii="Times New Roman" w:hAnsi="Times New Roman" w:cs="Times New Roman"/>
          <w:sz w:val="28"/>
          <w:szCs w:val="28"/>
        </w:rPr>
        <w:t>и</w:t>
      </w:r>
      <w:r w:rsidRPr="001C7BA3">
        <w:rPr>
          <w:rFonts w:ascii="Times New Roman" w:hAnsi="Times New Roman" w:cs="Times New Roman"/>
          <w:sz w:val="28"/>
          <w:szCs w:val="28"/>
        </w:rPr>
        <w:t xml:space="preserve">ческих объемов </w:t>
      </w:r>
      <w:r w:rsidR="00E16063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D5320F">
        <w:rPr>
          <w:rFonts w:ascii="Times New Roman" w:hAnsi="Times New Roman" w:cs="Times New Roman"/>
          <w:sz w:val="28"/>
          <w:szCs w:val="28"/>
        </w:rPr>
        <w:t>округа</w:t>
      </w:r>
      <w:r w:rsidRPr="001C7BA3">
        <w:rPr>
          <w:rFonts w:ascii="Times New Roman" w:hAnsi="Times New Roman" w:cs="Times New Roman"/>
          <w:sz w:val="28"/>
          <w:szCs w:val="28"/>
        </w:rPr>
        <w:t>, фактических расходов участн</w:t>
      </w:r>
      <w:r w:rsidRPr="001C7BA3">
        <w:rPr>
          <w:rFonts w:ascii="Times New Roman" w:hAnsi="Times New Roman" w:cs="Times New Roman"/>
          <w:sz w:val="28"/>
          <w:szCs w:val="28"/>
        </w:rPr>
        <w:t>и</w:t>
      </w:r>
      <w:r w:rsidR="00285203">
        <w:rPr>
          <w:rFonts w:ascii="Times New Roman" w:hAnsi="Times New Roman" w:cs="Times New Roman"/>
          <w:sz w:val="28"/>
          <w:szCs w:val="28"/>
        </w:rPr>
        <w:t>ков П</w:t>
      </w:r>
      <w:r w:rsidRPr="001C7BA3">
        <w:rPr>
          <w:rFonts w:ascii="Times New Roman" w:hAnsi="Times New Roman" w:cs="Times New Roman"/>
          <w:sz w:val="28"/>
          <w:szCs w:val="28"/>
        </w:rPr>
        <w:t>рограммы и фактических расходов за счет других источников финанс</w:t>
      </w:r>
      <w:r w:rsidRPr="001C7BA3">
        <w:rPr>
          <w:rFonts w:ascii="Times New Roman" w:hAnsi="Times New Roman" w:cs="Times New Roman"/>
          <w:sz w:val="28"/>
          <w:szCs w:val="28"/>
        </w:rPr>
        <w:t>о</w:t>
      </w:r>
      <w:r w:rsidRPr="001C7BA3">
        <w:rPr>
          <w:rFonts w:ascii="Times New Roman" w:hAnsi="Times New Roman" w:cs="Times New Roman"/>
          <w:sz w:val="28"/>
          <w:szCs w:val="28"/>
        </w:rPr>
        <w:t>вого обеспечен</w:t>
      </w:r>
      <w:r w:rsidR="00285203">
        <w:rPr>
          <w:rFonts w:ascii="Times New Roman" w:hAnsi="Times New Roman" w:cs="Times New Roman"/>
          <w:sz w:val="28"/>
          <w:szCs w:val="28"/>
        </w:rPr>
        <w:t>ия П</w:t>
      </w:r>
      <w:r w:rsidRPr="001C7BA3">
        <w:rPr>
          <w:rFonts w:ascii="Times New Roman" w:hAnsi="Times New Roman" w:cs="Times New Roman"/>
          <w:sz w:val="28"/>
          <w:szCs w:val="28"/>
        </w:rPr>
        <w:t>рограммы их запланированному уровню;</w:t>
      </w:r>
    </w:p>
    <w:p w:rsidR="001C7BA3" w:rsidRP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 xml:space="preserve">3) степень выполнения контрольных событий </w:t>
      </w:r>
      <w:r w:rsidR="00285203">
        <w:rPr>
          <w:rFonts w:ascii="Times New Roman" w:hAnsi="Times New Roman" w:cs="Times New Roman"/>
          <w:sz w:val="28"/>
          <w:szCs w:val="28"/>
        </w:rPr>
        <w:t>мероприятий  П</w:t>
      </w:r>
      <w:r w:rsidRPr="001C7BA3">
        <w:rPr>
          <w:rFonts w:ascii="Times New Roman" w:hAnsi="Times New Roman" w:cs="Times New Roman"/>
          <w:sz w:val="28"/>
          <w:szCs w:val="28"/>
        </w:rPr>
        <w:t>рогра</w:t>
      </w:r>
      <w:r w:rsidRPr="001C7BA3">
        <w:rPr>
          <w:rFonts w:ascii="Times New Roman" w:hAnsi="Times New Roman" w:cs="Times New Roman"/>
          <w:sz w:val="28"/>
          <w:szCs w:val="28"/>
        </w:rPr>
        <w:t>м</w:t>
      </w:r>
      <w:r w:rsidRPr="001C7BA3">
        <w:rPr>
          <w:rFonts w:ascii="Times New Roman" w:hAnsi="Times New Roman" w:cs="Times New Roman"/>
          <w:sz w:val="28"/>
          <w:szCs w:val="28"/>
        </w:rPr>
        <w:t>мы</w:t>
      </w:r>
      <w:r w:rsidR="00E16063">
        <w:rPr>
          <w:rFonts w:ascii="Times New Roman" w:hAnsi="Times New Roman" w:cs="Times New Roman"/>
          <w:sz w:val="28"/>
          <w:szCs w:val="28"/>
        </w:rPr>
        <w:t>, определяющая качество управления Программой</w:t>
      </w:r>
      <w:r w:rsidRPr="001C7BA3">
        <w:rPr>
          <w:rFonts w:ascii="Times New Roman" w:hAnsi="Times New Roman" w:cs="Times New Roman"/>
          <w:sz w:val="28"/>
          <w:szCs w:val="28"/>
        </w:rPr>
        <w:t>.</w:t>
      </w:r>
    </w:p>
    <w:p w:rsidR="00957CBD" w:rsidRPr="001C7BA3" w:rsidRDefault="00957CBD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Pr="001C7BA3" w:rsidRDefault="0030175A" w:rsidP="00893A7F">
      <w:pPr>
        <w:pStyle w:val="ConsPlusNonformat"/>
        <w:tabs>
          <w:tab w:val="center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8F0293">
        <w:rPr>
          <w:rFonts w:ascii="Times New Roman" w:hAnsi="Times New Roman" w:cs="Times New Roman"/>
          <w:sz w:val="28"/>
          <w:szCs w:val="28"/>
        </w:rPr>
        <w:t>.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 На </w:t>
      </w:r>
      <w:r w:rsidR="001C7BA3" w:rsidRPr="001C7BA3">
        <w:rPr>
          <w:rFonts w:ascii="Times New Roman" w:hAnsi="Times New Roman" w:cs="Times New Roman"/>
          <w:sz w:val="28"/>
          <w:szCs w:val="28"/>
        </w:rPr>
        <w:t>основании</w:t>
      </w:r>
      <w:r w:rsidR="003E2775">
        <w:rPr>
          <w:rFonts w:ascii="Times New Roman" w:hAnsi="Times New Roman" w:cs="Times New Roman"/>
          <w:sz w:val="28"/>
          <w:szCs w:val="28"/>
        </w:rPr>
        <w:t xml:space="preserve"> годовых отчетов и результатов </w:t>
      </w:r>
      <w:r w:rsidR="001C7BA3" w:rsidRPr="001C7BA3">
        <w:rPr>
          <w:rFonts w:ascii="Times New Roman" w:hAnsi="Times New Roman" w:cs="Times New Roman"/>
          <w:sz w:val="28"/>
          <w:szCs w:val="28"/>
        </w:rPr>
        <w:t>оценки эффективн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>сти</w:t>
      </w:r>
      <w:r w:rsidR="00893A7F">
        <w:rPr>
          <w:rFonts w:ascii="Times New Roman" w:hAnsi="Times New Roman" w:cs="Times New Roman"/>
          <w:sz w:val="28"/>
          <w:szCs w:val="28"/>
        </w:rPr>
        <w:t xml:space="preserve"> </w:t>
      </w:r>
      <w:r w:rsidR="00CF20B3">
        <w:rPr>
          <w:rFonts w:ascii="Times New Roman" w:hAnsi="Times New Roman" w:cs="Times New Roman"/>
          <w:sz w:val="28"/>
          <w:szCs w:val="28"/>
        </w:rPr>
        <w:t>реализации П</w:t>
      </w:r>
      <w:r w:rsidR="0012516D" w:rsidRPr="001C7BA3">
        <w:rPr>
          <w:rFonts w:ascii="Times New Roman" w:hAnsi="Times New Roman" w:cs="Times New Roman"/>
          <w:sz w:val="28"/>
          <w:szCs w:val="28"/>
        </w:rPr>
        <w:t xml:space="preserve">рограмм </w:t>
      </w:r>
      <w:r w:rsidR="00CF20B3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12516D" w:rsidRPr="001C7BA3">
        <w:rPr>
          <w:rFonts w:ascii="Times New Roman" w:hAnsi="Times New Roman" w:cs="Times New Roman"/>
          <w:sz w:val="28"/>
          <w:szCs w:val="28"/>
        </w:rPr>
        <w:t>ежегодно ос</w:t>
      </w:r>
      <w:r w:rsidR="0012516D" w:rsidRPr="001C7BA3">
        <w:rPr>
          <w:rFonts w:ascii="Times New Roman" w:hAnsi="Times New Roman" w:cs="Times New Roman"/>
          <w:sz w:val="28"/>
          <w:szCs w:val="28"/>
        </w:rPr>
        <w:t>у</w:t>
      </w:r>
      <w:r w:rsidR="0012516D" w:rsidRPr="001C7BA3">
        <w:rPr>
          <w:rFonts w:ascii="Times New Roman" w:hAnsi="Times New Roman" w:cs="Times New Roman"/>
          <w:sz w:val="28"/>
          <w:szCs w:val="28"/>
        </w:rPr>
        <w:t>ществляет по</w:t>
      </w:r>
      <w:r w:rsidR="001C7BA3" w:rsidRPr="001C7BA3">
        <w:rPr>
          <w:rFonts w:ascii="Times New Roman" w:hAnsi="Times New Roman" w:cs="Times New Roman"/>
          <w:sz w:val="28"/>
          <w:szCs w:val="28"/>
        </w:rPr>
        <w:t>дготовку</w:t>
      </w:r>
      <w:r w:rsidR="00CF20B3">
        <w:rPr>
          <w:rFonts w:ascii="Times New Roman" w:hAnsi="Times New Roman" w:cs="Times New Roman"/>
          <w:sz w:val="28"/>
          <w:szCs w:val="28"/>
        </w:rPr>
        <w:t xml:space="preserve"> </w:t>
      </w:r>
      <w:r w:rsidR="002C0AB9">
        <w:rPr>
          <w:rFonts w:ascii="Times New Roman" w:hAnsi="Times New Roman" w:cs="Times New Roman"/>
          <w:sz w:val="28"/>
          <w:szCs w:val="28"/>
        </w:rPr>
        <w:t>с</w:t>
      </w:r>
      <w:r w:rsidR="008F0293">
        <w:rPr>
          <w:rFonts w:ascii="Times New Roman" w:hAnsi="Times New Roman" w:cs="Times New Roman"/>
          <w:sz w:val="28"/>
          <w:szCs w:val="28"/>
        </w:rPr>
        <w:t xml:space="preserve">водного годового </w:t>
      </w:r>
      <w:r w:rsidR="0012516D" w:rsidRPr="001C7BA3">
        <w:rPr>
          <w:rFonts w:ascii="Times New Roman" w:hAnsi="Times New Roman" w:cs="Times New Roman"/>
          <w:sz w:val="28"/>
          <w:szCs w:val="28"/>
        </w:rPr>
        <w:t>д</w:t>
      </w:r>
      <w:r w:rsidR="008F0293">
        <w:rPr>
          <w:rFonts w:ascii="Times New Roman" w:hAnsi="Times New Roman" w:cs="Times New Roman"/>
          <w:sz w:val="28"/>
          <w:szCs w:val="28"/>
        </w:rPr>
        <w:t xml:space="preserve">оклада о ходе реализации </w:t>
      </w:r>
      <w:r w:rsidR="0012516D" w:rsidRPr="001C7BA3">
        <w:rPr>
          <w:rFonts w:ascii="Times New Roman" w:hAnsi="Times New Roman" w:cs="Times New Roman"/>
          <w:sz w:val="28"/>
          <w:szCs w:val="28"/>
        </w:rPr>
        <w:t>и об оценке эффективности</w:t>
      </w:r>
      <w:r w:rsidR="00CF20B3">
        <w:rPr>
          <w:rFonts w:ascii="Times New Roman" w:hAnsi="Times New Roman" w:cs="Times New Roman"/>
          <w:sz w:val="28"/>
          <w:szCs w:val="28"/>
        </w:rPr>
        <w:t xml:space="preserve"> </w:t>
      </w:r>
      <w:r w:rsidR="0012516D" w:rsidRPr="001C7BA3">
        <w:rPr>
          <w:rFonts w:ascii="Times New Roman" w:hAnsi="Times New Roman" w:cs="Times New Roman"/>
          <w:sz w:val="28"/>
          <w:szCs w:val="28"/>
        </w:rPr>
        <w:t>Программ (далее - сводный годовой доклад)</w:t>
      </w:r>
      <w:r w:rsidR="001C7BA3" w:rsidRPr="001C7BA3">
        <w:rPr>
          <w:rFonts w:ascii="Times New Roman" w:hAnsi="Times New Roman" w:cs="Times New Roman"/>
          <w:sz w:val="28"/>
          <w:szCs w:val="28"/>
        </w:rPr>
        <w:t>, который должен содержать:</w:t>
      </w:r>
    </w:p>
    <w:p w:rsidR="001C7BA3" w:rsidRDefault="001C7BA3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BA3">
        <w:rPr>
          <w:rFonts w:ascii="Times New Roman" w:hAnsi="Times New Roman" w:cs="Times New Roman"/>
          <w:sz w:val="28"/>
          <w:szCs w:val="28"/>
        </w:rPr>
        <w:t xml:space="preserve">1) </w:t>
      </w:r>
      <w:r w:rsidR="00CF20B3">
        <w:rPr>
          <w:rFonts w:ascii="Times New Roman" w:hAnsi="Times New Roman" w:cs="Times New Roman"/>
          <w:sz w:val="28"/>
          <w:szCs w:val="28"/>
        </w:rPr>
        <w:t>основные результаты реализации П</w:t>
      </w:r>
      <w:r w:rsidRPr="001C7BA3">
        <w:rPr>
          <w:rFonts w:ascii="Times New Roman" w:hAnsi="Times New Roman" w:cs="Times New Roman"/>
          <w:sz w:val="28"/>
          <w:szCs w:val="28"/>
        </w:rPr>
        <w:t>рограмм за отчетный год;</w:t>
      </w:r>
    </w:p>
    <w:p w:rsidR="00077E24" w:rsidRPr="001C7BA3" w:rsidRDefault="00077E2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результаты реализации мероприятий Программ, муниципальных проектов (программ);</w:t>
      </w:r>
    </w:p>
    <w:p w:rsidR="001C7BA3" w:rsidRPr="001C7BA3" w:rsidRDefault="00077E2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7BA3" w:rsidRPr="001C7BA3">
        <w:rPr>
          <w:rFonts w:ascii="Times New Roman" w:hAnsi="Times New Roman" w:cs="Times New Roman"/>
          <w:sz w:val="28"/>
          <w:szCs w:val="28"/>
        </w:rPr>
        <w:t>) сведения о степени соответствия запланированных и достигнутых значени</w:t>
      </w:r>
      <w:r w:rsidR="00CF20B3">
        <w:rPr>
          <w:rFonts w:ascii="Times New Roman" w:hAnsi="Times New Roman" w:cs="Times New Roman"/>
          <w:sz w:val="28"/>
          <w:szCs w:val="28"/>
        </w:rPr>
        <w:t>й индикаторов достижения целей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 и показателей решения за</w:t>
      </w:r>
      <w:r w:rsidR="00CF20B3">
        <w:rPr>
          <w:rFonts w:ascii="Times New Roman" w:hAnsi="Times New Roman" w:cs="Times New Roman"/>
          <w:sz w:val="28"/>
          <w:szCs w:val="28"/>
        </w:rPr>
        <w:t>дач основных мероприятий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 за отчетный год;</w:t>
      </w:r>
    </w:p>
    <w:p w:rsidR="001C7BA3" w:rsidRPr="001C7BA3" w:rsidRDefault="00077E2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) сведения о степени соответствия кассовых расходов </w:t>
      </w:r>
      <w:r w:rsidR="00CF20B3">
        <w:rPr>
          <w:rFonts w:ascii="Times New Roman" w:hAnsi="Times New Roman" w:cs="Times New Roman"/>
          <w:sz w:val="28"/>
          <w:szCs w:val="28"/>
        </w:rPr>
        <w:t>местного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бю</w:t>
      </w:r>
      <w:r w:rsidR="001C7BA3" w:rsidRPr="001C7BA3">
        <w:rPr>
          <w:rFonts w:ascii="Times New Roman" w:hAnsi="Times New Roman" w:cs="Times New Roman"/>
          <w:sz w:val="28"/>
          <w:szCs w:val="28"/>
        </w:rPr>
        <w:t>д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жета </w:t>
      </w:r>
      <w:r w:rsidR="00CF20B3">
        <w:rPr>
          <w:rFonts w:ascii="Times New Roman" w:hAnsi="Times New Roman" w:cs="Times New Roman"/>
          <w:sz w:val="28"/>
          <w:szCs w:val="28"/>
        </w:rPr>
        <w:t>на реализацию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рограмм, фактических объемов </w:t>
      </w:r>
      <w:r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D5320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фактических расходов участни</w:t>
      </w:r>
      <w:r w:rsidR="00CF20B3">
        <w:rPr>
          <w:rFonts w:ascii="Times New Roman" w:hAnsi="Times New Roman" w:cs="Times New Roman"/>
          <w:sz w:val="28"/>
          <w:szCs w:val="28"/>
        </w:rPr>
        <w:t>ков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и фактических расх</w:t>
      </w:r>
      <w:r w:rsidR="001C7BA3" w:rsidRPr="001C7BA3">
        <w:rPr>
          <w:rFonts w:ascii="Times New Roman" w:hAnsi="Times New Roman" w:cs="Times New Roman"/>
          <w:sz w:val="28"/>
          <w:szCs w:val="28"/>
        </w:rPr>
        <w:t>о</w:t>
      </w:r>
      <w:r w:rsidR="001C7BA3" w:rsidRPr="001C7BA3">
        <w:rPr>
          <w:rFonts w:ascii="Times New Roman" w:hAnsi="Times New Roman" w:cs="Times New Roman"/>
          <w:sz w:val="28"/>
          <w:szCs w:val="28"/>
        </w:rPr>
        <w:t>дов за счет других источников финансового обеспе</w:t>
      </w:r>
      <w:r w:rsidR="00CF20B3">
        <w:rPr>
          <w:rFonts w:ascii="Times New Roman" w:hAnsi="Times New Roman" w:cs="Times New Roman"/>
          <w:sz w:val="28"/>
          <w:szCs w:val="28"/>
        </w:rPr>
        <w:t>чения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их з</w:t>
      </w:r>
      <w:r w:rsidR="001C7BA3" w:rsidRPr="001C7BA3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>планированному уровню;</w:t>
      </w:r>
    </w:p>
    <w:p w:rsidR="001C7BA3" w:rsidRPr="001C7BA3" w:rsidRDefault="00077E2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7BA3" w:rsidRPr="001C7BA3">
        <w:rPr>
          <w:rFonts w:ascii="Times New Roman" w:hAnsi="Times New Roman" w:cs="Times New Roman"/>
          <w:sz w:val="28"/>
          <w:szCs w:val="28"/>
        </w:rPr>
        <w:t>) оценку деятельно</w:t>
      </w:r>
      <w:r w:rsidR="00100373">
        <w:rPr>
          <w:rFonts w:ascii="Times New Roman" w:hAnsi="Times New Roman" w:cs="Times New Roman"/>
          <w:sz w:val="28"/>
          <w:szCs w:val="28"/>
        </w:rPr>
        <w:t>сти ответственных исполнителей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 в ч</w:t>
      </w:r>
      <w:r w:rsidR="001C7BA3" w:rsidRPr="001C7BA3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>сти, касающейся х</w:t>
      </w:r>
      <w:r w:rsidR="00100373">
        <w:rPr>
          <w:rFonts w:ascii="Times New Roman" w:hAnsi="Times New Roman" w:cs="Times New Roman"/>
          <w:sz w:val="28"/>
          <w:szCs w:val="28"/>
        </w:rPr>
        <w:t>ода реализации соответствующих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рограмм;</w:t>
      </w:r>
    </w:p>
    <w:p w:rsidR="001C7BA3" w:rsidRPr="001C7BA3" w:rsidRDefault="00077E2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7BA3" w:rsidRPr="001C7BA3">
        <w:rPr>
          <w:rFonts w:ascii="Times New Roman" w:hAnsi="Times New Roman" w:cs="Times New Roman"/>
          <w:sz w:val="28"/>
          <w:szCs w:val="28"/>
        </w:rPr>
        <w:t>) о</w:t>
      </w:r>
      <w:r w:rsidR="00100373">
        <w:rPr>
          <w:rFonts w:ascii="Times New Roman" w:hAnsi="Times New Roman" w:cs="Times New Roman"/>
          <w:sz w:val="28"/>
          <w:szCs w:val="28"/>
        </w:rPr>
        <w:t>ценку эффективности реализации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рограмм;</w:t>
      </w:r>
    </w:p>
    <w:p w:rsidR="001C7BA3" w:rsidRPr="001C7BA3" w:rsidRDefault="00077E2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1C7BA3" w:rsidRPr="001C7BA3">
        <w:rPr>
          <w:rFonts w:ascii="Times New Roman" w:hAnsi="Times New Roman" w:cs="Times New Roman"/>
          <w:sz w:val="28"/>
          <w:szCs w:val="28"/>
        </w:rPr>
        <w:t>) предложения об изменении форм и методов управления ходом ре</w:t>
      </w:r>
      <w:r w:rsidR="001C7BA3" w:rsidRPr="001C7BA3">
        <w:rPr>
          <w:rFonts w:ascii="Times New Roman" w:hAnsi="Times New Roman" w:cs="Times New Roman"/>
          <w:sz w:val="28"/>
          <w:szCs w:val="28"/>
        </w:rPr>
        <w:t>а</w:t>
      </w:r>
      <w:r w:rsidR="001C7BA3" w:rsidRPr="001C7BA3">
        <w:rPr>
          <w:rFonts w:ascii="Times New Roman" w:hAnsi="Times New Roman" w:cs="Times New Roman"/>
          <w:sz w:val="28"/>
          <w:szCs w:val="28"/>
        </w:rPr>
        <w:t>ли</w:t>
      </w:r>
      <w:r w:rsidR="00100373">
        <w:rPr>
          <w:rFonts w:ascii="Times New Roman" w:hAnsi="Times New Roman" w:cs="Times New Roman"/>
          <w:sz w:val="28"/>
          <w:szCs w:val="28"/>
        </w:rPr>
        <w:t>зации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рограмм, о сокращении (увели</w:t>
      </w:r>
      <w:r w:rsidR="00100373">
        <w:rPr>
          <w:rFonts w:ascii="Times New Roman" w:hAnsi="Times New Roman" w:cs="Times New Roman"/>
          <w:sz w:val="28"/>
          <w:szCs w:val="28"/>
        </w:rPr>
        <w:t>чении) финансового обеспечения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 и (или) досрочном прекращении выполнения отдельных меропр</w:t>
      </w:r>
      <w:r w:rsidR="001C7BA3" w:rsidRPr="001C7BA3">
        <w:rPr>
          <w:rFonts w:ascii="Times New Roman" w:hAnsi="Times New Roman" w:cs="Times New Roman"/>
          <w:sz w:val="28"/>
          <w:szCs w:val="28"/>
        </w:rPr>
        <w:t>и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ятий </w:t>
      </w:r>
      <w:r w:rsidR="00262FE5">
        <w:rPr>
          <w:rFonts w:ascii="Times New Roman" w:hAnsi="Times New Roman" w:cs="Times New Roman"/>
          <w:sz w:val="28"/>
          <w:szCs w:val="28"/>
        </w:rPr>
        <w:t xml:space="preserve">(основных мероприятий) </w:t>
      </w:r>
      <w:r w:rsidR="00100373">
        <w:rPr>
          <w:rFonts w:ascii="Times New Roman" w:hAnsi="Times New Roman" w:cs="Times New Roman"/>
          <w:sz w:val="28"/>
          <w:szCs w:val="28"/>
        </w:rPr>
        <w:t>Программ или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 в целом начиная с очередного финансового года, а также о начале реализации новых </w:t>
      </w:r>
      <w:r w:rsidR="00262FE5">
        <w:rPr>
          <w:rFonts w:ascii="Times New Roman" w:hAnsi="Times New Roman" w:cs="Times New Roman"/>
          <w:sz w:val="28"/>
          <w:szCs w:val="28"/>
        </w:rPr>
        <w:t>меропри</w:t>
      </w:r>
      <w:r w:rsidR="00262FE5">
        <w:rPr>
          <w:rFonts w:ascii="Times New Roman" w:hAnsi="Times New Roman" w:cs="Times New Roman"/>
          <w:sz w:val="28"/>
          <w:szCs w:val="28"/>
        </w:rPr>
        <w:t>я</w:t>
      </w:r>
      <w:r w:rsidR="00262FE5">
        <w:rPr>
          <w:rFonts w:ascii="Times New Roman" w:hAnsi="Times New Roman" w:cs="Times New Roman"/>
          <w:sz w:val="28"/>
          <w:szCs w:val="28"/>
        </w:rPr>
        <w:t>тий (</w:t>
      </w:r>
      <w:r w:rsidR="001C7BA3" w:rsidRPr="001C7BA3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262FE5">
        <w:rPr>
          <w:rFonts w:ascii="Times New Roman" w:hAnsi="Times New Roman" w:cs="Times New Roman"/>
          <w:sz w:val="28"/>
          <w:szCs w:val="28"/>
        </w:rPr>
        <w:t>)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 </w:t>
      </w:r>
      <w:r w:rsidR="00100373">
        <w:rPr>
          <w:rFonts w:ascii="Times New Roman" w:hAnsi="Times New Roman" w:cs="Times New Roman"/>
          <w:sz w:val="28"/>
          <w:szCs w:val="28"/>
        </w:rPr>
        <w:t>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рограмм, корректировк</w:t>
      </w:r>
      <w:r w:rsidR="00100373">
        <w:rPr>
          <w:rFonts w:ascii="Times New Roman" w:hAnsi="Times New Roman" w:cs="Times New Roman"/>
          <w:sz w:val="28"/>
          <w:szCs w:val="28"/>
        </w:rPr>
        <w:t>е индикаторов дост</w:t>
      </w:r>
      <w:r w:rsidR="00100373">
        <w:rPr>
          <w:rFonts w:ascii="Times New Roman" w:hAnsi="Times New Roman" w:cs="Times New Roman"/>
          <w:sz w:val="28"/>
          <w:szCs w:val="28"/>
        </w:rPr>
        <w:t>и</w:t>
      </w:r>
      <w:r w:rsidR="00100373">
        <w:rPr>
          <w:rFonts w:ascii="Times New Roman" w:hAnsi="Times New Roman" w:cs="Times New Roman"/>
          <w:sz w:val="28"/>
          <w:szCs w:val="28"/>
        </w:rPr>
        <w:t>жения целей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 xml:space="preserve">рограмм (показателей решения задач </w:t>
      </w:r>
      <w:r w:rsidR="00100373">
        <w:rPr>
          <w:rFonts w:ascii="Times New Roman" w:hAnsi="Times New Roman" w:cs="Times New Roman"/>
          <w:sz w:val="28"/>
          <w:szCs w:val="28"/>
        </w:rPr>
        <w:t>основных мероприятий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рограмм) с учетом основных</w:t>
      </w:r>
      <w:proofErr w:type="gramEnd"/>
      <w:r w:rsidR="001C7BA3" w:rsidRPr="001C7BA3">
        <w:rPr>
          <w:rFonts w:ascii="Times New Roman" w:hAnsi="Times New Roman" w:cs="Times New Roman"/>
          <w:sz w:val="28"/>
          <w:szCs w:val="28"/>
        </w:rPr>
        <w:t xml:space="preserve"> направлений стратегического развития </w:t>
      </w:r>
      <w:r w:rsidR="00100373">
        <w:rPr>
          <w:rFonts w:ascii="Times New Roman" w:hAnsi="Times New Roman" w:cs="Times New Roman"/>
          <w:sz w:val="28"/>
          <w:szCs w:val="28"/>
        </w:rPr>
        <w:t>С</w:t>
      </w:r>
      <w:r w:rsidR="001C7BA3" w:rsidRPr="001C7BA3">
        <w:rPr>
          <w:rFonts w:ascii="Times New Roman" w:hAnsi="Times New Roman" w:cs="Times New Roman"/>
          <w:sz w:val="28"/>
          <w:szCs w:val="28"/>
        </w:rPr>
        <w:t>та</w:t>
      </w:r>
      <w:r w:rsidR="001C7BA3" w:rsidRPr="001C7BA3">
        <w:rPr>
          <w:rFonts w:ascii="Times New Roman" w:hAnsi="Times New Roman" w:cs="Times New Roman"/>
          <w:sz w:val="28"/>
          <w:szCs w:val="28"/>
        </w:rPr>
        <w:t>в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ропольско</w:t>
      </w:r>
      <w:r w:rsidR="00100373">
        <w:rPr>
          <w:rFonts w:ascii="Times New Roman" w:hAnsi="Times New Roman" w:cs="Times New Roman"/>
          <w:sz w:val="28"/>
          <w:szCs w:val="28"/>
        </w:rPr>
        <w:t>го края и</w:t>
      </w:r>
      <w:r w:rsidR="003017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C7BA3" w:rsidRPr="001C7BA3">
        <w:rPr>
          <w:rFonts w:ascii="Times New Roman" w:hAnsi="Times New Roman" w:cs="Times New Roman"/>
          <w:sz w:val="28"/>
          <w:szCs w:val="28"/>
        </w:rPr>
        <w:t>, приоритеза</w:t>
      </w:r>
      <w:r w:rsidR="00100373">
        <w:rPr>
          <w:rFonts w:ascii="Times New Roman" w:hAnsi="Times New Roman" w:cs="Times New Roman"/>
          <w:sz w:val="28"/>
          <w:szCs w:val="28"/>
        </w:rPr>
        <w:t>ции целей П</w:t>
      </w:r>
      <w:r w:rsidR="001C7BA3" w:rsidRPr="001C7BA3">
        <w:rPr>
          <w:rFonts w:ascii="Times New Roman" w:hAnsi="Times New Roman" w:cs="Times New Roman"/>
          <w:sz w:val="28"/>
          <w:szCs w:val="28"/>
        </w:rPr>
        <w:t>рограммы (при необход</w:t>
      </w:r>
      <w:r w:rsidR="001C7BA3" w:rsidRPr="001C7BA3">
        <w:rPr>
          <w:rFonts w:ascii="Times New Roman" w:hAnsi="Times New Roman" w:cs="Times New Roman"/>
          <w:sz w:val="28"/>
          <w:szCs w:val="28"/>
        </w:rPr>
        <w:t>и</w:t>
      </w:r>
      <w:r w:rsidR="001C7BA3" w:rsidRPr="001C7BA3">
        <w:rPr>
          <w:rFonts w:ascii="Times New Roman" w:hAnsi="Times New Roman" w:cs="Times New Roman"/>
          <w:sz w:val="28"/>
          <w:szCs w:val="28"/>
        </w:rPr>
        <w:t>мости).</w:t>
      </w:r>
    </w:p>
    <w:p w:rsidR="00100373" w:rsidRDefault="00077E2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273C" w:rsidRPr="00C954C3">
        <w:rPr>
          <w:rFonts w:ascii="Times New Roman" w:hAnsi="Times New Roman" w:cs="Times New Roman"/>
          <w:sz w:val="28"/>
          <w:szCs w:val="28"/>
        </w:rPr>
        <w:t xml:space="preserve">) предложения о применении мер ответственности к должностным лицам </w:t>
      </w:r>
      <w:r w:rsidR="0039273C">
        <w:rPr>
          <w:rFonts w:ascii="Times New Roman" w:hAnsi="Times New Roman" w:cs="Times New Roman"/>
          <w:sz w:val="28"/>
          <w:szCs w:val="28"/>
        </w:rPr>
        <w:t>структурных по</w:t>
      </w:r>
      <w:r w:rsidR="00D5320F">
        <w:rPr>
          <w:rFonts w:ascii="Times New Roman" w:hAnsi="Times New Roman" w:cs="Times New Roman"/>
          <w:sz w:val="28"/>
          <w:szCs w:val="28"/>
        </w:rPr>
        <w:t>дразделений администрации округа</w:t>
      </w:r>
      <w:r w:rsidR="0039273C">
        <w:rPr>
          <w:rFonts w:ascii="Times New Roman" w:hAnsi="Times New Roman" w:cs="Times New Roman"/>
          <w:sz w:val="28"/>
          <w:szCs w:val="28"/>
        </w:rPr>
        <w:t>,</w:t>
      </w:r>
      <w:r w:rsidR="0039273C" w:rsidRPr="00C954C3">
        <w:rPr>
          <w:rFonts w:ascii="Times New Roman" w:hAnsi="Times New Roman" w:cs="Times New Roman"/>
          <w:sz w:val="28"/>
          <w:szCs w:val="28"/>
        </w:rPr>
        <w:t xml:space="preserve"> определенных о</w:t>
      </w:r>
      <w:r w:rsidR="0039273C" w:rsidRPr="00C954C3">
        <w:rPr>
          <w:rFonts w:ascii="Times New Roman" w:hAnsi="Times New Roman" w:cs="Times New Roman"/>
          <w:sz w:val="28"/>
          <w:szCs w:val="28"/>
        </w:rPr>
        <w:t>т</w:t>
      </w:r>
      <w:r w:rsidR="0039273C" w:rsidRPr="00C954C3">
        <w:rPr>
          <w:rFonts w:ascii="Times New Roman" w:hAnsi="Times New Roman" w:cs="Times New Roman"/>
          <w:sz w:val="28"/>
          <w:szCs w:val="28"/>
        </w:rPr>
        <w:t xml:space="preserve">ветственным исполнителем Программы или соисполнителем Программы (при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</w:t>
      </w:r>
      <w:r w:rsidR="0039273C">
        <w:rPr>
          <w:rFonts w:ascii="Times New Roman" w:hAnsi="Times New Roman" w:cs="Times New Roman"/>
          <w:sz w:val="28"/>
          <w:szCs w:val="28"/>
        </w:rPr>
        <w:t>структурных по</w:t>
      </w:r>
      <w:r w:rsidR="00D5320F">
        <w:rPr>
          <w:rFonts w:ascii="Times New Roman" w:hAnsi="Times New Roman" w:cs="Times New Roman"/>
          <w:sz w:val="28"/>
          <w:szCs w:val="28"/>
        </w:rPr>
        <w:t>дразделений администрации округа</w:t>
      </w:r>
      <w:r w:rsidR="0039273C" w:rsidRPr="00C954C3">
        <w:rPr>
          <w:rFonts w:ascii="Times New Roman" w:hAnsi="Times New Roman" w:cs="Times New Roman"/>
          <w:sz w:val="28"/>
          <w:szCs w:val="28"/>
        </w:rPr>
        <w:t>, опр</w:t>
      </w:r>
      <w:r w:rsidR="0039273C" w:rsidRPr="00C954C3">
        <w:rPr>
          <w:rFonts w:ascii="Times New Roman" w:hAnsi="Times New Roman" w:cs="Times New Roman"/>
          <w:sz w:val="28"/>
          <w:szCs w:val="28"/>
        </w:rPr>
        <w:t>е</w:t>
      </w:r>
      <w:r w:rsidR="0039273C" w:rsidRPr="00C954C3">
        <w:rPr>
          <w:rFonts w:ascii="Times New Roman" w:hAnsi="Times New Roman" w:cs="Times New Roman"/>
          <w:sz w:val="28"/>
          <w:szCs w:val="28"/>
        </w:rPr>
        <w:t>деленных ответственным исполнителем Программ</w:t>
      </w:r>
      <w:r w:rsidR="0039273C">
        <w:rPr>
          <w:rFonts w:ascii="Times New Roman" w:hAnsi="Times New Roman" w:cs="Times New Roman"/>
          <w:sz w:val="28"/>
          <w:szCs w:val="28"/>
        </w:rPr>
        <w:t>ы или соисполнителем Программы)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8D4" w:rsidRDefault="005A68D4" w:rsidP="00011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BA3" w:rsidRDefault="0030175A" w:rsidP="00011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8F0293" w:rsidRPr="00077E24">
        <w:rPr>
          <w:rFonts w:ascii="Times New Roman" w:hAnsi="Times New Roman" w:cs="Times New Roman"/>
          <w:sz w:val="28"/>
          <w:szCs w:val="28"/>
        </w:rPr>
        <w:t xml:space="preserve">. </w:t>
      </w:r>
      <w:r w:rsidR="00C07813" w:rsidRPr="00077E24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1526B9" w:rsidRPr="00077E24">
        <w:rPr>
          <w:rFonts w:ascii="Times New Roman" w:hAnsi="Times New Roman" w:cs="Times New Roman"/>
          <w:sz w:val="28"/>
          <w:szCs w:val="28"/>
        </w:rPr>
        <w:t xml:space="preserve"> </w:t>
      </w:r>
      <w:r w:rsidR="008F0293" w:rsidRPr="00077E24">
        <w:rPr>
          <w:rFonts w:ascii="Times New Roman" w:hAnsi="Times New Roman" w:cs="Times New Roman"/>
          <w:sz w:val="28"/>
          <w:szCs w:val="28"/>
        </w:rPr>
        <w:t xml:space="preserve">ежегодно, в срок до 01 </w:t>
      </w:r>
      <w:r w:rsidR="0012516D" w:rsidRPr="00077E24">
        <w:rPr>
          <w:rFonts w:ascii="Times New Roman" w:hAnsi="Times New Roman" w:cs="Times New Roman"/>
          <w:sz w:val="28"/>
          <w:szCs w:val="28"/>
        </w:rPr>
        <w:t>ию</w:t>
      </w:r>
      <w:r w:rsidR="008F0293" w:rsidRPr="00077E24">
        <w:rPr>
          <w:rFonts w:ascii="Times New Roman" w:hAnsi="Times New Roman" w:cs="Times New Roman"/>
          <w:sz w:val="28"/>
          <w:szCs w:val="28"/>
        </w:rPr>
        <w:t xml:space="preserve">ня </w:t>
      </w:r>
      <w:r w:rsidR="0012516D" w:rsidRPr="00077E24">
        <w:rPr>
          <w:rFonts w:ascii="Times New Roman" w:hAnsi="Times New Roman" w:cs="Times New Roman"/>
          <w:sz w:val="28"/>
          <w:szCs w:val="28"/>
        </w:rPr>
        <w:t>года,</w:t>
      </w:r>
      <w:r w:rsidR="00C07813" w:rsidRPr="00077E24">
        <w:rPr>
          <w:rFonts w:ascii="Times New Roman" w:hAnsi="Times New Roman" w:cs="Times New Roman"/>
          <w:sz w:val="28"/>
          <w:szCs w:val="28"/>
        </w:rPr>
        <w:t xml:space="preserve"> с</w:t>
      </w:r>
      <w:r w:rsidR="0012516D" w:rsidRPr="00077E24">
        <w:rPr>
          <w:rFonts w:ascii="Times New Roman" w:hAnsi="Times New Roman" w:cs="Times New Roman"/>
          <w:sz w:val="28"/>
          <w:szCs w:val="28"/>
        </w:rPr>
        <w:t xml:space="preserve">ледующего </w:t>
      </w:r>
      <w:proofErr w:type="gramStart"/>
      <w:r w:rsidR="0012516D" w:rsidRPr="00077E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2516D" w:rsidRPr="00077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16D" w:rsidRPr="00077E2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12516D" w:rsidRPr="00077E24">
        <w:rPr>
          <w:rFonts w:ascii="Times New Roman" w:hAnsi="Times New Roman" w:cs="Times New Roman"/>
          <w:sz w:val="28"/>
          <w:szCs w:val="28"/>
        </w:rPr>
        <w:t>, направляет в межведомственную комиссию</w:t>
      </w:r>
      <w:r w:rsidR="00077E24" w:rsidRPr="00077E24">
        <w:rPr>
          <w:rFonts w:ascii="Times New Roman" w:hAnsi="Times New Roman" w:cs="Times New Roman"/>
          <w:sz w:val="28"/>
          <w:szCs w:val="28"/>
        </w:rPr>
        <w:t xml:space="preserve"> </w:t>
      </w:r>
      <w:r w:rsidR="0012516D" w:rsidRPr="00077E24">
        <w:rPr>
          <w:rFonts w:ascii="Times New Roman" w:hAnsi="Times New Roman" w:cs="Times New Roman"/>
          <w:sz w:val="28"/>
          <w:szCs w:val="28"/>
        </w:rPr>
        <w:t>и вн</w:t>
      </w:r>
      <w:r w:rsidR="001C7BA3" w:rsidRPr="00077E24">
        <w:rPr>
          <w:rFonts w:ascii="Times New Roman" w:hAnsi="Times New Roman" w:cs="Times New Roman"/>
          <w:sz w:val="28"/>
          <w:szCs w:val="28"/>
        </w:rPr>
        <w:t>о</w:t>
      </w:r>
      <w:r w:rsidR="001C7BA3" w:rsidRPr="00077E24">
        <w:rPr>
          <w:rFonts w:ascii="Times New Roman" w:hAnsi="Times New Roman" w:cs="Times New Roman"/>
          <w:sz w:val="28"/>
          <w:szCs w:val="28"/>
        </w:rPr>
        <w:t>сит для</w:t>
      </w:r>
      <w:r w:rsidR="00957CBD" w:rsidRPr="00077E24">
        <w:rPr>
          <w:rFonts w:ascii="Times New Roman" w:hAnsi="Times New Roman" w:cs="Times New Roman"/>
          <w:sz w:val="28"/>
          <w:szCs w:val="28"/>
        </w:rPr>
        <w:t xml:space="preserve"> </w:t>
      </w:r>
      <w:r w:rsidR="009745CF" w:rsidRPr="00077E24">
        <w:rPr>
          <w:rFonts w:ascii="Times New Roman" w:hAnsi="Times New Roman" w:cs="Times New Roman"/>
          <w:sz w:val="28"/>
          <w:szCs w:val="28"/>
        </w:rPr>
        <w:t>р</w:t>
      </w:r>
      <w:r w:rsidR="008F0293" w:rsidRPr="00077E24">
        <w:rPr>
          <w:rFonts w:ascii="Times New Roman" w:hAnsi="Times New Roman" w:cs="Times New Roman"/>
          <w:sz w:val="28"/>
          <w:szCs w:val="28"/>
        </w:rPr>
        <w:t>ассмотрения в</w:t>
      </w:r>
      <w:r w:rsidR="0012516D" w:rsidRPr="00077E24">
        <w:rPr>
          <w:rFonts w:ascii="Times New Roman" w:hAnsi="Times New Roman" w:cs="Times New Roman"/>
          <w:sz w:val="28"/>
          <w:szCs w:val="28"/>
        </w:rPr>
        <w:t xml:space="preserve"> установленно</w:t>
      </w:r>
      <w:r w:rsidR="001C7BA3" w:rsidRPr="00077E24">
        <w:rPr>
          <w:rFonts w:ascii="Times New Roman" w:hAnsi="Times New Roman" w:cs="Times New Roman"/>
          <w:sz w:val="28"/>
          <w:szCs w:val="28"/>
        </w:rPr>
        <w:t xml:space="preserve">м порядке </w:t>
      </w:r>
      <w:r w:rsidR="009745CF" w:rsidRPr="00077E2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5320F">
        <w:rPr>
          <w:rFonts w:ascii="Times New Roman" w:hAnsi="Times New Roman" w:cs="Times New Roman"/>
          <w:sz w:val="28"/>
          <w:szCs w:val="28"/>
        </w:rPr>
        <w:t>округа</w:t>
      </w:r>
      <w:r w:rsidR="009745CF" w:rsidRPr="00077E24">
        <w:rPr>
          <w:rFonts w:ascii="Times New Roman" w:hAnsi="Times New Roman" w:cs="Times New Roman"/>
          <w:sz w:val="28"/>
          <w:szCs w:val="28"/>
        </w:rPr>
        <w:t xml:space="preserve"> </w:t>
      </w:r>
      <w:r w:rsidR="002C0AB9" w:rsidRPr="00077E24">
        <w:rPr>
          <w:rFonts w:ascii="Times New Roman" w:hAnsi="Times New Roman" w:cs="Times New Roman"/>
          <w:sz w:val="28"/>
          <w:szCs w:val="28"/>
        </w:rPr>
        <w:t>с</w:t>
      </w:r>
      <w:r w:rsidR="0012516D" w:rsidRPr="00077E24">
        <w:rPr>
          <w:rFonts w:ascii="Times New Roman" w:hAnsi="Times New Roman" w:cs="Times New Roman"/>
          <w:sz w:val="28"/>
          <w:szCs w:val="28"/>
        </w:rPr>
        <w:t>водный год</w:t>
      </w:r>
      <w:r w:rsidR="0012516D" w:rsidRPr="00077E24">
        <w:rPr>
          <w:rFonts w:ascii="Times New Roman" w:hAnsi="Times New Roman" w:cs="Times New Roman"/>
          <w:sz w:val="28"/>
          <w:szCs w:val="28"/>
        </w:rPr>
        <w:t>о</w:t>
      </w:r>
      <w:r w:rsidR="0012516D" w:rsidRPr="00077E24">
        <w:rPr>
          <w:rFonts w:ascii="Times New Roman" w:hAnsi="Times New Roman" w:cs="Times New Roman"/>
          <w:sz w:val="28"/>
          <w:szCs w:val="28"/>
        </w:rPr>
        <w:t>вой доклад.</w:t>
      </w:r>
    </w:p>
    <w:p w:rsidR="0010127A" w:rsidRPr="001C7BA3" w:rsidRDefault="0010127A" w:rsidP="00011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27A" w:rsidRDefault="0030175A" w:rsidP="00011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F02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0293">
        <w:rPr>
          <w:rFonts w:ascii="Times New Roman" w:hAnsi="Times New Roman" w:cs="Times New Roman"/>
          <w:sz w:val="28"/>
          <w:szCs w:val="28"/>
        </w:rPr>
        <w:t xml:space="preserve">По </w:t>
      </w:r>
      <w:r w:rsidR="0010127A" w:rsidRPr="00640109">
        <w:rPr>
          <w:rFonts w:ascii="Times New Roman" w:hAnsi="Times New Roman" w:cs="Times New Roman"/>
          <w:sz w:val="28"/>
          <w:szCs w:val="28"/>
        </w:rPr>
        <w:t>итогам рассмотр</w:t>
      </w:r>
      <w:r w:rsidR="008F0293">
        <w:rPr>
          <w:rFonts w:ascii="Times New Roman" w:hAnsi="Times New Roman" w:cs="Times New Roman"/>
          <w:sz w:val="28"/>
          <w:szCs w:val="28"/>
        </w:rPr>
        <w:t>ения сводного годового доклада</w:t>
      </w:r>
      <w:r w:rsidR="0010127A" w:rsidRPr="00640109">
        <w:rPr>
          <w:rFonts w:ascii="Times New Roman" w:hAnsi="Times New Roman" w:cs="Times New Roman"/>
          <w:sz w:val="28"/>
          <w:szCs w:val="28"/>
        </w:rPr>
        <w:t xml:space="preserve"> </w:t>
      </w:r>
      <w:r w:rsidR="0010127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7674">
        <w:rPr>
          <w:rFonts w:ascii="Times New Roman" w:hAnsi="Times New Roman" w:cs="Times New Roman"/>
          <w:sz w:val="28"/>
          <w:szCs w:val="28"/>
        </w:rPr>
        <w:t>округа</w:t>
      </w:r>
      <w:r w:rsidR="0010127A">
        <w:rPr>
          <w:rFonts w:ascii="Times New Roman" w:hAnsi="Times New Roman" w:cs="Times New Roman"/>
          <w:sz w:val="28"/>
          <w:szCs w:val="28"/>
        </w:rPr>
        <w:t xml:space="preserve"> правовым актом администра</w:t>
      </w:r>
      <w:r w:rsidR="00166A6C">
        <w:rPr>
          <w:rFonts w:ascii="Times New Roman" w:hAnsi="Times New Roman" w:cs="Times New Roman"/>
          <w:sz w:val="28"/>
          <w:szCs w:val="28"/>
        </w:rPr>
        <w:t>ции округ</w:t>
      </w:r>
      <w:r w:rsidR="0010127A">
        <w:rPr>
          <w:rFonts w:ascii="Times New Roman" w:hAnsi="Times New Roman" w:cs="Times New Roman"/>
          <w:sz w:val="28"/>
          <w:szCs w:val="28"/>
        </w:rPr>
        <w:t xml:space="preserve">а </w:t>
      </w:r>
      <w:r w:rsidR="0010127A" w:rsidRPr="0064010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F029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0127A" w:rsidRPr="00640109">
        <w:rPr>
          <w:rFonts w:ascii="Times New Roman" w:hAnsi="Times New Roman" w:cs="Times New Roman"/>
          <w:sz w:val="28"/>
          <w:szCs w:val="28"/>
        </w:rPr>
        <w:t>решение о сокращ</w:t>
      </w:r>
      <w:r w:rsidR="0010127A" w:rsidRPr="00640109">
        <w:rPr>
          <w:rFonts w:ascii="Times New Roman" w:hAnsi="Times New Roman" w:cs="Times New Roman"/>
          <w:sz w:val="28"/>
          <w:szCs w:val="28"/>
        </w:rPr>
        <w:t>е</w:t>
      </w:r>
      <w:r w:rsidR="0010127A" w:rsidRPr="00640109">
        <w:rPr>
          <w:rFonts w:ascii="Times New Roman" w:hAnsi="Times New Roman" w:cs="Times New Roman"/>
          <w:sz w:val="28"/>
          <w:szCs w:val="28"/>
        </w:rPr>
        <w:t xml:space="preserve">нии на очередной финансовый год и плановый период </w:t>
      </w:r>
      <w:r w:rsidR="008F0293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="0010127A" w:rsidRPr="00640109">
        <w:rPr>
          <w:rFonts w:ascii="Times New Roman" w:hAnsi="Times New Roman" w:cs="Times New Roman"/>
          <w:sz w:val="28"/>
          <w:szCs w:val="28"/>
        </w:rPr>
        <w:t>б</w:t>
      </w:r>
      <w:r w:rsidR="001526B9">
        <w:rPr>
          <w:rFonts w:ascii="Times New Roman" w:hAnsi="Times New Roman" w:cs="Times New Roman"/>
          <w:sz w:val="28"/>
          <w:szCs w:val="28"/>
        </w:rPr>
        <w:t xml:space="preserve">юджетных </w:t>
      </w:r>
      <w:r w:rsidR="008F0293">
        <w:rPr>
          <w:rFonts w:ascii="Times New Roman" w:hAnsi="Times New Roman" w:cs="Times New Roman"/>
          <w:sz w:val="28"/>
          <w:szCs w:val="28"/>
        </w:rPr>
        <w:t>ассигнований</w:t>
      </w:r>
      <w:r w:rsidR="00CF292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F0293">
        <w:rPr>
          <w:rFonts w:ascii="Times New Roman" w:hAnsi="Times New Roman" w:cs="Times New Roman"/>
          <w:sz w:val="28"/>
          <w:szCs w:val="28"/>
        </w:rPr>
        <w:t xml:space="preserve"> </w:t>
      </w:r>
      <w:r w:rsidR="0010127A" w:rsidRPr="00640109">
        <w:rPr>
          <w:rFonts w:ascii="Times New Roman" w:hAnsi="Times New Roman" w:cs="Times New Roman"/>
          <w:sz w:val="28"/>
          <w:szCs w:val="28"/>
        </w:rPr>
        <w:t>бюд</w:t>
      </w:r>
      <w:r w:rsidR="0010127A">
        <w:rPr>
          <w:rFonts w:ascii="Times New Roman" w:hAnsi="Times New Roman" w:cs="Times New Roman"/>
          <w:sz w:val="28"/>
          <w:szCs w:val="28"/>
        </w:rPr>
        <w:t xml:space="preserve">жета </w:t>
      </w:r>
      <w:r w:rsidR="0010127A" w:rsidRPr="00640109">
        <w:rPr>
          <w:rFonts w:ascii="Times New Roman" w:hAnsi="Times New Roman" w:cs="Times New Roman"/>
          <w:sz w:val="28"/>
          <w:szCs w:val="28"/>
        </w:rPr>
        <w:t>на реализацию Программы, досрочном пр</w:t>
      </w:r>
      <w:r w:rsidR="0010127A" w:rsidRPr="00640109">
        <w:rPr>
          <w:rFonts w:ascii="Times New Roman" w:hAnsi="Times New Roman" w:cs="Times New Roman"/>
          <w:sz w:val="28"/>
          <w:szCs w:val="28"/>
        </w:rPr>
        <w:t>е</w:t>
      </w:r>
      <w:r w:rsidR="0010127A" w:rsidRPr="00640109">
        <w:rPr>
          <w:rFonts w:ascii="Times New Roman" w:hAnsi="Times New Roman" w:cs="Times New Roman"/>
          <w:sz w:val="28"/>
          <w:szCs w:val="28"/>
        </w:rPr>
        <w:t>кращении реализа</w:t>
      </w:r>
      <w:r w:rsidR="0010127A">
        <w:rPr>
          <w:rFonts w:ascii="Times New Roman" w:hAnsi="Times New Roman" w:cs="Times New Roman"/>
          <w:sz w:val="28"/>
          <w:szCs w:val="28"/>
        </w:rPr>
        <w:t xml:space="preserve">ции </w:t>
      </w:r>
      <w:r w:rsidR="00262FE5">
        <w:rPr>
          <w:rFonts w:ascii="Times New Roman" w:hAnsi="Times New Roman" w:cs="Times New Roman"/>
          <w:sz w:val="28"/>
          <w:szCs w:val="28"/>
        </w:rPr>
        <w:t>мероприятий (</w:t>
      </w:r>
      <w:r w:rsidR="0010127A">
        <w:rPr>
          <w:rFonts w:ascii="Times New Roman" w:hAnsi="Times New Roman" w:cs="Times New Roman"/>
          <w:sz w:val="28"/>
          <w:szCs w:val="28"/>
        </w:rPr>
        <w:t>о</w:t>
      </w:r>
      <w:r w:rsidR="0010127A" w:rsidRPr="00640109">
        <w:rPr>
          <w:rFonts w:ascii="Times New Roman" w:hAnsi="Times New Roman" w:cs="Times New Roman"/>
          <w:sz w:val="28"/>
          <w:szCs w:val="28"/>
        </w:rPr>
        <w:t>сновных мероприятий</w:t>
      </w:r>
      <w:r w:rsidR="00262FE5">
        <w:rPr>
          <w:rFonts w:ascii="Times New Roman" w:hAnsi="Times New Roman" w:cs="Times New Roman"/>
          <w:sz w:val="28"/>
          <w:szCs w:val="28"/>
        </w:rPr>
        <w:t>)</w:t>
      </w:r>
      <w:r w:rsidR="008F0293">
        <w:rPr>
          <w:rFonts w:ascii="Times New Roman" w:hAnsi="Times New Roman" w:cs="Times New Roman"/>
          <w:sz w:val="28"/>
          <w:szCs w:val="28"/>
        </w:rPr>
        <w:t xml:space="preserve"> </w:t>
      </w:r>
      <w:r w:rsidR="0010127A" w:rsidRPr="00640109">
        <w:rPr>
          <w:rFonts w:ascii="Times New Roman" w:hAnsi="Times New Roman" w:cs="Times New Roman"/>
          <w:sz w:val="28"/>
          <w:szCs w:val="28"/>
        </w:rPr>
        <w:t>Программ или Программ в целом начиная с оче</w:t>
      </w:r>
      <w:r w:rsidR="008F0293">
        <w:rPr>
          <w:rFonts w:ascii="Times New Roman" w:hAnsi="Times New Roman" w:cs="Times New Roman"/>
          <w:sz w:val="28"/>
          <w:szCs w:val="28"/>
        </w:rPr>
        <w:t xml:space="preserve">редного </w:t>
      </w:r>
      <w:r w:rsidR="0010127A" w:rsidRPr="00640109">
        <w:rPr>
          <w:rFonts w:ascii="Times New Roman" w:hAnsi="Times New Roman" w:cs="Times New Roman"/>
          <w:sz w:val="28"/>
          <w:szCs w:val="28"/>
        </w:rPr>
        <w:t>финансового года и (или) необх</w:t>
      </w:r>
      <w:r w:rsidR="0010127A" w:rsidRPr="00640109">
        <w:rPr>
          <w:rFonts w:ascii="Times New Roman" w:hAnsi="Times New Roman" w:cs="Times New Roman"/>
          <w:sz w:val="28"/>
          <w:szCs w:val="28"/>
        </w:rPr>
        <w:t>о</w:t>
      </w:r>
      <w:r w:rsidR="0010127A" w:rsidRPr="00640109">
        <w:rPr>
          <w:rFonts w:ascii="Times New Roman" w:hAnsi="Times New Roman" w:cs="Times New Roman"/>
          <w:sz w:val="28"/>
          <w:szCs w:val="28"/>
        </w:rPr>
        <w:t>димости корректировки Программ в</w:t>
      </w:r>
      <w:r w:rsidR="0010127A">
        <w:rPr>
          <w:rFonts w:ascii="Times New Roman" w:hAnsi="Times New Roman" w:cs="Times New Roman"/>
          <w:sz w:val="28"/>
          <w:szCs w:val="28"/>
        </w:rPr>
        <w:t xml:space="preserve"> текущем году.</w:t>
      </w:r>
      <w:proofErr w:type="gramEnd"/>
    </w:p>
    <w:p w:rsidR="005A68D4" w:rsidRPr="00C954C3" w:rsidRDefault="005A68D4" w:rsidP="000119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D4" w:rsidRPr="00314E28" w:rsidRDefault="0030175A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5A68D4" w:rsidRPr="00314E28">
        <w:rPr>
          <w:rFonts w:ascii="Times New Roman" w:hAnsi="Times New Roman" w:cs="Times New Roman"/>
          <w:sz w:val="28"/>
          <w:szCs w:val="28"/>
        </w:rPr>
        <w:t xml:space="preserve">. Годовой отчет подлежит размещению на официальном сайте </w:t>
      </w:r>
      <w:r w:rsidR="005A68D4">
        <w:rPr>
          <w:rFonts w:ascii="Times New Roman" w:hAnsi="Times New Roman" w:cs="Times New Roman"/>
          <w:sz w:val="28"/>
          <w:szCs w:val="28"/>
        </w:rPr>
        <w:t>адм</w:t>
      </w:r>
      <w:r w:rsidR="005A68D4">
        <w:rPr>
          <w:rFonts w:ascii="Times New Roman" w:hAnsi="Times New Roman" w:cs="Times New Roman"/>
          <w:sz w:val="28"/>
          <w:szCs w:val="28"/>
        </w:rPr>
        <w:t>и</w:t>
      </w:r>
      <w:r w:rsidR="005A68D4">
        <w:rPr>
          <w:rFonts w:ascii="Times New Roman" w:hAnsi="Times New Roman" w:cs="Times New Roman"/>
          <w:sz w:val="28"/>
          <w:szCs w:val="28"/>
        </w:rPr>
        <w:t>нистра</w:t>
      </w:r>
      <w:r w:rsidR="00127674">
        <w:rPr>
          <w:rFonts w:ascii="Times New Roman" w:hAnsi="Times New Roman" w:cs="Times New Roman"/>
          <w:sz w:val="28"/>
          <w:szCs w:val="28"/>
        </w:rPr>
        <w:t>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8D4" w:rsidRPr="00314E28" w:rsidRDefault="005A68D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28">
        <w:rPr>
          <w:rFonts w:ascii="Times New Roman" w:hAnsi="Times New Roman" w:cs="Times New Roman"/>
          <w:sz w:val="28"/>
          <w:szCs w:val="28"/>
        </w:rPr>
        <w:t>Сводный годовой доклад подлежит размещению на официальном</w:t>
      </w:r>
      <w:r w:rsidR="00127674">
        <w:rPr>
          <w:rFonts w:ascii="Times New Roman" w:hAnsi="Times New Roman" w:cs="Times New Roman"/>
          <w:sz w:val="28"/>
          <w:szCs w:val="28"/>
        </w:rPr>
        <w:t xml:space="preserve"> сайте администрации округа</w:t>
      </w:r>
      <w:r w:rsidRPr="00314E28">
        <w:rPr>
          <w:rFonts w:ascii="Times New Roman" w:hAnsi="Times New Roman" w:cs="Times New Roman"/>
          <w:sz w:val="28"/>
          <w:szCs w:val="28"/>
        </w:rPr>
        <w:t xml:space="preserve"> и на общедоступном информационном ресурсе стр</w:t>
      </w:r>
      <w:r w:rsidRPr="00314E28">
        <w:rPr>
          <w:rFonts w:ascii="Times New Roman" w:hAnsi="Times New Roman" w:cs="Times New Roman"/>
          <w:sz w:val="28"/>
          <w:szCs w:val="28"/>
        </w:rPr>
        <w:t>а</w:t>
      </w:r>
      <w:r w:rsidRPr="00314E28">
        <w:rPr>
          <w:rFonts w:ascii="Times New Roman" w:hAnsi="Times New Roman" w:cs="Times New Roman"/>
          <w:sz w:val="28"/>
          <w:szCs w:val="28"/>
        </w:rPr>
        <w:t>тегического планирования в информационно-телекоммуникационной се</w:t>
      </w:r>
      <w:r>
        <w:rPr>
          <w:rFonts w:ascii="Times New Roman" w:hAnsi="Times New Roman" w:cs="Times New Roman"/>
          <w:sz w:val="28"/>
          <w:szCs w:val="28"/>
        </w:rPr>
        <w:t>ти «</w:t>
      </w:r>
      <w:r w:rsidRPr="00314E28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нет»</w:t>
      </w:r>
      <w:r w:rsidRPr="00314E28">
        <w:rPr>
          <w:rFonts w:ascii="Times New Roman" w:hAnsi="Times New Roman" w:cs="Times New Roman"/>
          <w:sz w:val="28"/>
          <w:szCs w:val="28"/>
        </w:rPr>
        <w:t>.</w:t>
      </w:r>
    </w:p>
    <w:p w:rsidR="005A68D4" w:rsidRDefault="005A68D4" w:rsidP="00011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27A" w:rsidRDefault="00004E55" w:rsidP="00610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5A68D4" w:rsidRPr="00314E28">
        <w:rPr>
          <w:rFonts w:ascii="Times New Roman" w:hAnsi="Times New Roman" w:cs="Times New Roman"/>
          <w:sz w:val="28"/>
          <w:szCs w:val="28"/>
        </w:rPr>
        <w:t xml:space="preserve">. Результаты мониторинга хода реализации Программ включаются в ежегодный </w:t>
      </w:r>
      <w:r w:rsidR="005A68D4" w:rsidRPr="00F86E16">
        <w:rPr>
          <w:rFonts w:ascii="Times New Roman" w:hAnsi="Times New Roman" w:cs="Times New Roman"/>
          <w:sz w:val="28"/>
          <w:szCs w:val="28"/>
        </w:rPr>
        <w:t xml:space="preserve">отчет главы </w:t>
      </w:r>
      <w:r w:rsidR="00127674">
        <w:rPr>
          <w:rFonts w:ascii="Times New Roman" w:hAnsi="Times New Roman" w:cs="Times New Roman"/>
          <w:sz w:val="28"/>
          <w:szCs w:val="28"/>
        </w:rPr>
        <w:t>округа</w:t>
      </w:r>
      <w:r w:rsidR="005A68D4" w:rsidRPr="00F86E16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F86E16" w:rsidRPr="00F86E16">
        <w:rPr>
          <w:rFonts w:ascii="Times New Roman" w:hAnsi="Times New Roman" w:cs="Times New Roman"/>
          <w:sz w:val="28"/>
          <w:szCs w:val="28"/>
        </w:rPr>
        <w:t>его деятельности и деятельн</w:t>
      </w:r>
      <w:r w:rsidR="00F86E16" w:rsidRPr="00F86E16">
        <w:rPr>
          <w:rFonts w:ascii="Times New Roman" w:hAnsi="Times New Roman" w:cs="Times New Roman"/>
          <w:sz w:val="28"/>
          <w:szCs w:val="28"/>
        </w:rPr>
        <w:t>о</w:t>
      </w:r>
      <w:r w:rsidR="00F86E16" w:rsidRPr="00F86E16">
        <w:rPr>
          <w:rFonts w:ascii="Times New Roman" w:hAnsi="Times New Roman" w:cs="Times New Roman"/>
          <w:sz w:val="28"/>
          <w:szCs w:val="28"/>
        </w:rPr>
        <w:t>сти админист</w:t>
      </w:r>
      <w:r w:rsidR="00127674">
        <w:rPr>
          <w:rFonts w:ascii="Times New Roman" w:hAnsi="Times New Roman" w:cs="Times New Roman"/>
          <w:sz w:val="28"/>
          <w:szCs w:val="28"/>
        </w:rPr>
        <w:t>рации округа</w:t>
      </w:r>
      <w:r w:rsidR="00610CEE">
        <w:rPr>
          <w:rFonts w:ascii="Times New Roman" w:hAnsi="Times New Roman" w:cs="Times New Roman"/>
          <w:sz w:val="28"/>
          <w:szCs w:val="28"/>
        </w:rPr>
        <w:t>.</w:t>
      </w:r>
    </w:p>
    <w:p w:rsidR="000F1D08" w:rsidRPr="001C7BA3" w:rsidRDefault="00825FC0" w:rsidP="000119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F1D08" w:rsidRPr="001C7BA3" w:rsidSect="00011993">
      <w:headerReference w:type="default" r:id="rId43"/>
      <w:pgSz w:w="11906" w:h="16838"/>
      <w:pgMar w:top="1021" w:right="567" w:bottom="1021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EE" w:rsidRDefault="00B32FEE" w:rsidP="002A36DE">
      <w:pPr>
        <w:spacing w:after="0" w:line="240" w:lineRule="auto"/>
      </w:pPr>
      <w:r>
        <w:separator/>
      </w:r>
    </w:p>
  </w:endnote>
  <w:endnote w:type="continuationSeparator" w:id="0">
    <w:p w:rsidR="00B32FEE" w:rsidRDefault="00B32FEE" w:rsidP="002A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EE" w:rsidRDefault="00B32FEE" w:rsidP="002A36DE">
      <w:pPr>
        <w:spacing w:after="0" w:line="240" w:lineRule="auto"/>
      </w:pPr>
      <w:r>
        <w:separator/>
      </w:r>
    </w:p>
  </w:footnote>
  <w:footnote w:type="continuationSeparator" w:id="0">
    <w:p w:rsidR="00B32FEE" w:rsidRDefault="00B32FEE" w:rsidP="002A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97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5461" w:rsidRPr="00011993" w:rsidRDefault="000A546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19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19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19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E63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19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5461" w:rsidRDefault="000A54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7BA3"/>
    <w:rsid w:val="000005DA"/>
    <w:rsid w:val="00004E55"/>
    <w:rsid w:val="00011993"/>
    <w:rsid w:val="00022A0E"/>
    <w:rsid w:val="0004171A"/>
    <w:rsid w:val="0004606E"/>
    <w:rsid w:val="000634E9"/>
    <w:rsid w:val="00070A12"/>
    <w:rsid w:val="000719D9"/>
    <w:rsid w:val="0007359A"/>
    <w:rsid w:val="00077E24"/>
    <w:rsid w:val="00091D04"/>
    <w:rsid w:val="000A310F"/>
    <w:rsid w:val="000A5461"/>
    <w:rsid w:val="000C0C0F"/>
    <w:rsid w:val="000C2D87"/>
    <w:rsid w:val="000D409A"/>
    <w:rsid w:val="000F1D08"/>
    <w:rsid w:val="00100373"/>
    <w:rsid w:val="0010127A"/>
    <w:rsid w:val="00110C6C"/>
    <w:rsid w:val="0012061D"/>
    <w:rsid w:val="0012516D"/>
    <w:rsid w:val="00127674"/>
    <w:rsid w:val="00143BB3"/>
    <w:rsid w:val="001526B9"/>
    <w:rsid w:val="00166A6C"/>
    <w:rsid w:val="00185977"/>
    <w:rsid w:val="001957F5"/>
    <w:rsid w:val="001A229A"/>
    <w:rsid w:val="001C3231"/>
    <w:rsid w:val="001C7BA3"/>
    <w:rsid w:val="001D2F5C"/>
    <w:rsid w:val="001D374A"/>
    <w:rsid w:val="001E1470"/>
    <w:rsid w:val="001F5438"/>
    <w:rsid w:val="00206E26"/>
    <w:rsid w:val="00215C33"/>
    <w:rsid w:val="0021613D"/>
    <w:rsid w:val="00222315"/>
    <w:rsid w:val="0024108B"/>
    <w:rsid w:val="00244335"/>
    <w:rsid w:val="00255617"/>
    <w:rsid w:val="00262FE5"/>
    <w:rsid w:val="00285203"/>
    <w:rsid w:val="002867A7"/>
    <w:rsid w:val="00286E50"/>
    <w:rsid w:val="00290468"/>
    <w:rsid w:val="002913D8"/>
    <w:rsid w:val="002A1295"/>
    <w:rsid w:val="002A36DE"/>
    <w:rsid w:val="002A5AFC"/>
    <w:rsid w:val="002C0AB9"/>
    <w:rsid w:val="002E241F"/>
    <w:rsid w:val="002F7AEB"/>
    <w:rsid w:val="0030175A"/>
    <w:rsid w:val="0032620C"/>
    <w:rsid w:val="003416F8"/>
    <w:rsid w:val="0034558A"/>
    <w:rsid w:val="00361C51"/>
    <w:rsid w:val="003637A9"/>
    <w:rsid w:val="00364225"/>
    <w:rsid w:val="0039273C"/>
    <w:rsid w:val="00394884"/>
    <w:rsid w:val="003D6300"/>
    <w:rsid w:val="003E2775"/>
    <w:rsid w:val="003F2A03"/>
    <w:rsid w:val="004145A8"/>
    <w:rsid w:val="00417183"/>
    <w:rsid w:val="00420997"/>
    <w:rsid w:val="00433057"/>
    <w:rsid w:val="00434464"/>
    <w:rsid w:val="00436C0C"/>
    <w:rsid w:val="0043773D"/>
    <w:rsid w:val="00440BDF"/>
    <w:rsid w:val="00447E06"/>
    <w:rsid w:val="004524C7"/>
    <w:rsid w:val="00455F12"/>
    <w:rsid w:val="00461772"/>
    <w:rsid w:val="004621C3"/>
    <w:rsid w:val="00462BA1"/>
    <w:rsid w:val="00464182"/>
    <w:rsid w:val="00464CE3"/>
    <w:rsid w:val="004724A6"/>
    <w:rsid w:val="004809EA"/>
    <w:rsid w:val="004931B8"/>
    <w:rsid w:val="004A1152"/>
    <w:rsid w:val="004B006E"/>
    <w:rsid w:val="004B302A"/>
    <w:rsid w:val="004B466E"/>
    <w:rsid w:val="004C06FB"/>
    <w:rsid w:val="004C2994"/>
    <w:rsid w:val="004C705A"/>
    <w:rsid w:val="004D2569"/>
    <w:rsid w:val="004D6F5B"/>
    <w:rsid w:val="004D6F9F"/>
    <w:rsid w:val="0051309E"/>
    <w:rsid w:val="00513F79"/>
    <w:rsid w:val="0052731E"/>
    <w:rsid w:val="00527BEF"/>
    <w:rsid w:val="00550BA9"/>
    <w:rsid w:val="00564D3E"/>
    <w:rsid w:val="005715E6"/>
    <w:rsid w:val="005830C4"/>
    <w:rsid w:val="0059070E"/>
    <w:rsid w:val="00597D4E"/>
    <w:rsid w:val="005A0E78"/>
    <w:rsid w:val="005A15E3"/>
    <w:rsid w:val="005A5890"/>
    <w:rsid w:val="005A68D4"/>
    <w:rsid w:val="005E638F"/>
    <w:rsid w:val="005F4BD3"/>
    <w:rsid w:val="005F6C91"/>
    <w:rsid w:val="00602CA9"/>
    <w:rsid w:val="00602F75"/>
    <w:rsid w:val="006051B9"/>
    <w:rsid w:val="00610CEE"/>
    <w:rsid w:val="006329DD"/>
    <w:rsid w:val="00642454"/>
    <w:rsid w:val="00644AB0"/>
    <w:rsid w:val="00667923"/>
    <w:rsid w:val="0067495F"/>
    <w:rsid w:val="00677594"/>
    <w:rsid w:val="006822BD"/>
    <w:rsid w:val="00695948"/>
    <w:rsid w:val="006A7565"/>
    <w:rsid w:val="006D59A2"/>
    <w:rsid w:val="006E7088"/>
    <w:rsid w:val="006F0913"/>
    <w:rsid w:val="007074B6"/>
    <w:rsid w:val="00720CFF"/>
    <w:rsid w:val="00721445"/>
    <w:rsid w:val="00743B3F"/>
    <w:rsid w:val="00744CF6"/>
    <w:rsid w:val="007469BE"/>
    <w:rsid w:val="00747560"/>
    <w:rsid w:val="007547C0"/>
    <w:rsid w:val="00760E6B"/>
    <w:rsid w:val="00760E97"/>
    <w:rsid w:val="00761A6A"/>
    <w:rsid w:val="00767FEF"/>
    <w:rsid w:val="00773927"/>
    <w:rsid w:val="007A6DA9"/>
    <w:rsid w:val="007A6F4E"/>
    <w:rsid w:val="007B5B23"/>
    <w:rsid w:val="007B7478"/>
    <w:rsid w:val="007C3ED3"/>
    <w:rsid w:val="007D7A9B"/>
    <w:rsid w:val="007E4FCF"/>
    <w:rsid w:val="007E5200"/>
    <w:rsid w:val="00822FFB"/>
    <w:rsid w:val="008246D2"/>
    <w:rsid w:val="00825FC0"/>
    <w:rsid w:val="008404EB"/>
    <w:rsid w:val="00844BE0"/>
    <w:rsid w:val="00874455"/>
    <w:rsid w:val="00877DD8"/>
    <w:rsid w:val="00887D8A"/>
    <w:rsid w:val="00893A7F"/>
    <w:rsid w:val="008B2D25"/>
    <w:rsid w:val="008B31CE"/>
    <w:rsid w:val="008B6691"/>
    <w:rsid w:val="008C194C"/>
    <w:rsid w:val="008C452E"/>
    <w:rsid w:val="008C71F5"/>
    <w:rsid w:val="008D3018"/>
    <w:rsid w:val="008D3945"/>
    <w:rsid w:val="008F0293"/>
    <w:rsid w:val="008F43A5"/>
    <w:rsid w:val="008F699E"/>
    <w:rsid w:val="00905526"/>
    <w:rsid w:val="0091193E"/>
    <w:rsid w:val="00916856"/>
    <w:rsid w:val="009306AE"/>
    <w:rsid w:val="00957CBD"/>
    <w:rsid w:val="00961D53"/>
    <w:rsid w:val="00966CCB"/>
    <w:rsid w:val="009724FE"/>
    <w:rsid w:val="009727F8"/>
    <w:rsid w:val="009745CF"/>
    <w:rsid w:val="00990159"/>
    <w:rsid w:val="00993BDA"/>
    <w:rsid w:val="009A72B1"/>
    <w:rsid w:val="009B2838"/>
    <w:rsid w:val="009E0034"/>
    <w:rsid w:val="009F781D"/>
    <w:rsid w:val="00A021ED"/>
    <w:rsid w:val="00A02271"/>
    <w:rsid w:val="00A04365"/>
    <w:rsid w:val="00A32878"/>
    <w:rsid w:val="00A32971"/>
    <w:rsid w:val="00A334B2"/>
    <w:rsid w:val="00A34160"/>
    <w:rsid w:val="00A36D1C"/>
    <w:rsid w:val="00A42270"/>
    <w:rsid w:val="00A70C65"/>
    <w:rsid w:val="00A80185"/>
    <w:rsid w:val="00A90ABB"/>
    <w:rsid w:val="00AD694B"/>
    <w:rsid w:val="00B075DA"/>
    <w:rsid w:val="00B20056"/>
    <w:rsid w:val="00B2450A"/>
    <w:rsid w:val="00B32FEE"/>
    <w:rsid w:val="00B6529D"/>
    <w:rsid w:val="00B724E3"/>
    <w:rsid w:val="00B7545D"/>
    <w:rsid w:val="00B75E03"/>
    <w:rsid w:val="00B96CD1"/>
    <w:rsid w:val="00BA11B7"/>
    <w:rsid w:val="00BA71DE"/>
    <w:rsid w:val="00BB5C83"/>
    <w:rsid w:val="00BC582C"/>
    <w:rsid w:val="00BD64EB"/>
    <w:rsid w:val="00BE4BB6"/>
    <w:rsid w:val="00BF3E3B"/>
    <w:rsid w:val="00BF4E15"/>
    <w:rsid w:val="00C07813"/>
    <w:rsid w:val="00C239C4"/>
    <w:rsid w:val="00C33430"/>
    <w:rsid w:val="00C45A58"/>
    <w:rsid w:val="00C57A41"/>
    <w:rsid w:val="00C81749"/>
    <w:rsid w:val="00C95A2A"/>
    <w:rsid w:val="00CC38DE"/>
    <w:rsid w:val="00CC396F"/>
    <w:rsid w:val="00CC730C"/>
    <w:rsid w:val="00CF0A0C"/>
    <w:rsid w:val="00CF20B3"/>
    <w:rsid w:val="00CF292C"/>
    <w:rsid w:val="00D26A33"/>
    <w:rsid w:val="00D36B29"/>
    <w:rsid w:val="00D36D4B"/>
    <w:rsid w:val="00D45116"/>
    <w:rsid w:val="00D5320F"/>
    <w:rsid w:val="00D737DB"/>
    <w:rsid w:val="00D73C73"/>
    <w:rsid w:val="00D826C8"/>
    <w:rsid w:val="00DA4A64"/>
    <w:rsid w:val="00DB11CD"/>
    <w:rsid w:val="00DB68A4"/>
    <w:rsid w:val="00DB6E25"/>
    <w:rsid w:val="00DC2048"/>
    <w:rsid w:val="00DC25CD"/>
    <w:rsid w:val="00DC5EF2"/>
    <w:rsid w:val="00DE60A1"/>
    <w:rsid w:val="00DF4AA1"/>
    <w:rsid w:val="00DF6574"/>
    <w:rsid w:val="00E11DF2"/>
    <w:rsid w:val="00E14453"/>
    <w:rsid w:val="00E16063"/>
    <w:rsid w:val="00E25B59"/>
    <w:rsid w:val="00E5399E"/>
    <w:rsid w:val="00E657FD"/>
    <w:rsid w:val="00E74A53"/>
    <w:rsid w:val="00E81650"/>
    <w:rsid w:val="00E972DB"/>
    <w:rsid w:val="00EC60BB"/>
    <w:rsid w:val="00EE672A"/>
    <w:rsid w:val="00EF0B9C"/>
    <w:rsid w:val="00F04DDA"/>
    <w:rsid w:val="00F078E6"/>
    <w:rsid w:val="00F12404"/>
    <w:rsid w:val="00F23FAF"/>
    <w:rsid w:val="00F72BCE"/>
    <w:rsid w:val="00F76BA3"/>
    <w:rsid w:val="00F8182A"/>
    <w:rsid w:val="00F868A3"/>
    <w:rsid w:val="00F86E16"/>
    <w:rsid w:val="00F87EF7"/>
    <w:rsid w:val="00F927D2"/>
    <w:rsid w:val="00F93F1A"/>
    <w:rsid w:val="00F976B4"/>
    <w:rsid w:val="00FB0768"/>
    <w:rsid w:val="00FC03F7"/>
    <w:rsid w:val="00FE0315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B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C7B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C7BA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A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6DE"/>
  </w:style>
  <w:style w:type="paragraph" w:styleId="a6">
    <w:name w:val="footer"/>
    <w:basedOn w:val="a"/>
    <w:link w:val="a7"/>
    <w:uiPriority w:val="99"/>
    <w:semiHidden/>
    <w:unhideWhenUsed/>
    <w:rsid w:val="002A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6DE"/>
  </w:style>
  <w:style w:type="paragraph" w:styleId="a8">
    <w:name w:val="Balloon Text"/>
    <w:basedOn w:val="a"/>
    <w:link w:val="a9"/>
    <w:uiPriority w:val="99"/>
    <w:semiHidden/>
    <w:unhideWhenUsed/>
    <w:rsid w:val="0021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AE39D56E34280EA9C65E2F245C302C941C1E7E272969778870EDB58CDD7B54504FB46617B20C357C2ABF2FP1C5M" TargetMode="External"/><Relationship Id="rId13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18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26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39" Type="http://schemas.openxmlformats.org/officeDocument/2006/relationships/hyperlink" Target="consultantplus://offline/ref=34AE39D56E34280EA9C65E2F245C302C941C1E7E2F2B69748A7FB0BF848477565740EB7110FB00347C2ABEP2CC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34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42" Type="http://schemas.openxmlformats.org/officeDocument/2006/relationships/hyperlink" Target="consultantplus://offline/ref=34AE39D56E34280EA9C65E2F245C302C941C1E7E2E2A6F7C8E7FB0BF848477565740EB7110FB00347C2ABEP2C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AE39D56E34280EA9C65E2F245C302C941C1E7E2F2B69748A7FB0BF848477565740EB7110FB00347C2ABEP2CCM" TargetMode="External"/><Relationship Id="rId17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25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33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38" Type="http://schemas.openxmlformats.org/officeDocument/2006/relationships/hyperlink" Target="consultantplus://offline/ref=34AE39D56E34280EA9C65E2F245C302C941C1E7E2F2B69748A7FB0BF848477565740EB7110FB00347C2ABEP2C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115E363B335638683A8803D7E211B90A1097FC0F5FF006FB3A4639166462F3957F68084D277563EB2C1C5F18F0C3DE7F64A67BA282BD1378C574A43iCE2G" TargetMode="External"/><Relationship Id="rId20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29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41" Type="http://schemas.openxmlformats.org/officeDocument/2006/relationships/hyperlink" Target="consultantplus://offline/ref=34AE39D56E34280EA9C65E2F245C302C941C1E7E2F2B69748A7FB0BF848477565740EB7110FB00347C2ABEP2C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24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32" Type="http://schemas.openxmlformats.org/officeDocument/2006/relationships/hyperlink" Target="consultantplus://offline/ref=A84A625213712FBE6A6B32EE5C8AA0642BE37142F68CC223E1D202216A1927E1F9F201E5E19C14EFE454977274CDEEC90976AEB5366456F7F6E89BF8c7uCN" TargetMode="External"/><Relationship Id="rId37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40" Type="http://schemas.openxmlformats.org/officeDocument/2006/relationships/hyperlink" Target="consultantplus://offline/ref=34AE39D56E34280EA9C65E2F245C302C941C1E7E2F2B69748A7FB0BF848477565740EB7110FB00347C2ABEP2CC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AE39D56E34280EA9C65E2F245C302C941C1E7E2F2B69748A7FB0BF848477565740EB7110FB00347C2ABEP2CCM" TargetMode="External"/><Relationship Id="rId23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28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36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10" Type="http://schemas.openxmlformats.org/officeDocument/2006/relationships/hyperlink" Target="consultantplus://offline/ref=34AE39D56E34280EA9C65E2F245C302C941C1E7E2F2B69748A7FB0BF848477565740EB7110FB00347C2ABEP2CCM" TargetMode="External"/><Relationship Id="rId19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31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AE39D56E34280EA9C65E2F245C302C941C1E7E2F2B69748A7FB0BF848477565740EB7110FB00347C2ABEP2CCM" TargetMode="External"/><Relationship Id="rId14" Type="http://schemas.openxmlformats.org/officeDocument/2006/relationships/hyperlink" Target="consultantplus://offline/ref=34AE39D56E34280EA9C65E2F245C302C941C1E7E2F2B69748A7FB0BF848477565740EB7110FB00347C2ABEP2CCM" TargetMode="External"/><Relationship Id="rId22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27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30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35" Type="http://schemas.openxmlformats.org/officeDocument/2006/relationships/hyperlink" Target="file:///C:\Users\Admin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_04_20.rtf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173F-BF0E-4970-87ED-92E074BE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16</Pages>
  <Words>7258</Words>
  <Characters>41371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212</cp:revision>
  <cp:lastPrinted>2020-10-21T11:26:00Z</cp:lastPrinted>
  <dcterms:created xsi:type="dcterms:W3CDTF">2018-06-26T13:57:00Z</dcterms:created>
  <dcterms:modified xsi:type="dcterms:W3CDTF">2022-08-25T06:18:00Z</dcterms:modified>
</cp:coreProperties>
</file>