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2"/>
        <w:gridCol w:w="4218"/>
      </w:tblGrid>
      <w:tr w:rsidR="009E23AF" w:rsidTr="009E23AF">
        <w:tc>
          <w:tcPr>
            <w:tcW w:w="5353" w:type="dxa"/>
          </w:tcPr>
          <w:p w:rsidR="009E23AF" w:rsidRDefault="009E23AF"/>
        </w:tc>
        <w:tc>
          <w:tcPr>
            <w:tcW w:w="4218" w:type="dxa"/>
          </w:tcPr>
          <w:p w:rsidR="009E23AF" w:rsidRDefault="009E23AF" w:rsidP="009E23AF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3AF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5C4F63" w:rsidRPr="009E23AF" w:rsidRDefault="005C4F63" w:rsidP="009E23AF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3AF" w:rsidRPr="009E23AF" w:rsidRDefault="009E23AF" w:rsidP="009E23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E23AF">
              <w:rPr>
                <w:rFonts w:ascii="Times New Roman" w:hAnsi="Times New Roman" w:cs="Times New Roman"/>
                <w:sz w:val="28"/>
                <w:szCs w:val="28"/>
              </w:rPr>
              <w:t>остановлением  администрации Степновского муниципального округа Ставропольского края</w:t>
            </w:r>
          </w:p>
          <w:p w:rsidR="009E23AF" w:rsidRPr="00591083" w:rsidRDefault="00591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15 января 2025г. № 5</w:t>
            </w:r>
          </w:p>
          <w:p w:rsidR="009E23AF" w:rsidRDefault="009E23AF"/>
          <w:p w:rsidR="009E23AF" w:rsidRDefault="009E23AF"/>
        </w:tc>
      </w:tr>
    </w:tbl>
    <w:p w:rsidR="009E23AF" w:rsidRDefault="009E23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E23AF" w:rsidRDefault="009E23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E23AF" w:rsidRDefault="009E23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E23AF" w:rsidRDefault="009E23AF" w:rsidP="009E23A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</w:t>
      </w:r>
    </w:p>
    <w:p w:rsidR="009E23AF" w:rsidRDefault="009E23AF" w:rsidP="009E23A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E23AF" w:rsidRDefault="009E23AF" w:rsidP="009E23A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которые вносятся в муниципальную программу Степновского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округа Ставропольского края «Развитие физической культуры и спорта»</w:t>
      </w:r>
    </w:p>
    <w:p w:rsidR="00820B46" w:rsidRDefault="00820B46" w:rsidP="009E23A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A54CD" w:rsidRDefault="00820B46" w:rsidP="00DF065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паспорте Программы</w:t>
      </w:r>
      <w:r w:rsidR="005C4F63">
        <w:rPr>
          <w:rFonts w:ascii="Times New Roman" w:hAnsi="Times New Roman" w:cs="Times New Roman"/>
          <w:sz w:val="28"/>
          <w:szCs w:val="28"/>
        </w:rPr>
        <w:t>:</w:t>
      </w:r>
    </w:p>
    <w:p w:rsidR="00820B46" w:rsidRDefault="003939CC" w:rsidP="00820B4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62843">
        <w:rPr>
          <w:rFonts w:ascii="Times New Roman" w:hAnsi="Times New Roman" w:cs="Times New Roman"/>
          <w:sz w:val="28"/>
          <w:szCs w:val="28"/>
        </w:rPr>
        <w:t>1</w:t>
      </w:r>
      <w:r w:rsidR="009D46DD">
        <w:rPr>
          <w:rFonts w:ascii="Times New Roman" w:hAnsi="Times New Roman" w:cs="Times New Roman"/>
          <w:sz w:val="28"/>
          <w:szCs w:val="28"/>
        </w:rPr>
        <w:t>. Позицию</w:t>
      </w:r>
      <w:r w:rsidR="00820B46">
        <w:rPr>
          <w:rFonts w:ascii="Times New Roman" w:hAnsi="Times New Roman" w:cs="Times New Roman"/>
          <w:sz w:val="28"/>
          <w:szCs w:val="28"/>
        </w:rPr>
        <w:t xml:space="preserve"> «Объемы и источники финансового обеспечения Пр</w:t>
      </w:r>
      <w:r w:rsidR="00820B46">
        <w:rPr>
          <w:rFonts w:ascii="Times New Roman" w:hAnsi="Times New Roman" w:cs="Times New Roman"/>
          <w:sz w:val="28"/>
          <w:szCs w:val="28"/>
        </w:rPr>
        <w:t>о</w:t>
      </w:r>
      <w:r w:rsidR="00820B46">
        <w:rPr>
          <w:rFonts w:ascii="Times New Roman" w:hAnsi="Times New Roman" w:cs="Times New Roman"/>
          <w:sz w:val="28"/>
          <w:szCs w:val="28"/>
        </w:rPr>
        <w:t>граммы» изложить в следующей редакции:</w:t>
      </w:r>
    </w:p>
    <w:p w:rsidR="00820B46" w:rsidRDefault="00820B46" w:rsidP="00820B4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918"/>
      </w:tblGrid>
      <w:tr w:rsidR="00820B46" w:rsidTr="00406073">
        <w:tc>
          <w:tcPr>
            <w:tcW w:w="3652" w:type="dxa"/>
          </w:tcPr>
          <w:p w:rsidR="00820B46" w:rsidRDefault="003939CC" w:rsidP="00820B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20B4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</w:t>
            </w:r>
            <w:r w:rsidR="00820B4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20B46">
              <w:rPr>
                <w:rFonts w:ascii="Times New Roman" w:hAnsi="Times New Roman" w:cs="Times New Roman"/>
                <w:sz w:val="28"/>
                <w:szCs w:val="28"/>
              </w:rPr>
              <w:t>нансового обеспечения Программы</w:t>
            </w:r>
          </w:p>
          <w:p w:rsidR="00820B46" w:rsidRDefault="00820B46" w:rsidP="0082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097E4B" w:rsidRPr="007C2DD8" w:rsidRDefault="00820B46" w:rsidP="00097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</w:t>
            </w:r>
            <w:r w:rsidRPr="007C2DD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составит  </w:t>
            </w:r>
            <w:r w:rsidR="00591083">
              <w:rPr>
                <w:rFonts w:ascii="Times New Roman" w:hAnsi="Times New Roman" w:cs="Times New Roman"/>
                <w:sz w:val="28"/>
                <w:szCs w:val="28"/>
              </w:rPr>
              <w:t xml:space="preserve">104072,60 </w:t>
            </w:r>
            <w:r w:rsidRPr="007C2DD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  <w:r w:rsidR="00097E4B" w:rsidRPr="007C2DD8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</w:t>
            </w:r>
            <w:r w:rsidR="00097E4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</w:t>
            </w:r>
            <w:r w:rsidR="00097E4B" w:rsidRPr="007C2DD8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521BC9">
              <w:rPr>
                <w:rFonts w:ascii="Times New Roman" w:hAnsi="Times New Roman" w:cs="Times New Roman"/>
                <w:sz w:val="28"/>
                <w:szCs w:val="28"/>
              </w:rPr>
              <w:t xml:space="preserve"> – 21214,29</w:t>
            </w:r>
            <w:r w:rsidR="00591083" w:rsidRPr="007C2DD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664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97E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7E4B" w:rsidRPr="007C2DD8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97E4B" w:rsidRPr="00201624" w:rsidRDefault="00097E4B" w:rsidP="00097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0 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97E4B" w:rsidRPr="00201624" w:rsidRDefault="00097E4B" w:rsidP="00097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521BC9">
              <w:rPr>
                <w:rFonts w:ascii="Times New Roman" w:hAnsi="Times New Roman" w:cs="Times New Roman"/>
                <w:sz w:val="28"/>
                <w:szCs w:val="28"/>
              </w:rPr>
              <w:t xml:space="preserve"> - 21214,29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97E4B" w:rsidRPr="00201624" w:rsidRDefault="00097E4B" w:rsidP="00097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 0 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97E4B" w:rsidRPr="00201624" w:rsidRDefault="00097E4B" w:rsidP="00097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 0 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97E4B" w:rsidRPr="00201624" w:rsidRDefault="00097E4B" w:rsidP="00097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 0 тыс. рублей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97E4B" w:rsidRDefault="00097E4B" w:rsidP="00097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2029 год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097E4B" w:rsidRPr="007C2DD8" w:rsidRDefault="00097E4B" w:rsidP="00097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DD8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бюджета С</w:t>
            </w:r>
            <w:r w:rsidR="00591083">
              <w:rPr>
                <w:rFonts w:ascii="Times New Roman" w:hAnsi="Times New Roman" w:cs="Times New Roman"/>
                <w:sz w:val="28"/>
                <w:szCs w:val="28"/>
              </w:rPr>
              <w:t>тавропольского края – 1290,19</w:t>
            </w:r>
            <w:r w:rsidR="00591083" w:rsidRPr="007C2DD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59108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2DD8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97E4B" w:rsidRPr="00201624" w:rsidRDefault="00097E4B" w:rsidP="00097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 0 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97E4B" w:rsidRPr="00201624" w:rsidRDefault="00097E4B" w:rsidP="00097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521BC9">
              <w:rPr>
                <w:rFonts w:ascii="Times New Roman" w:hAnsi="Times New Roman" w:cs="Times New Roman"/>
                <w:sz w:val="28"/>
                <w:szCs w:val="28"/>
              </w:rPr>
              <w:t xml:space="preserve"> - 1116,54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97E4B" w:rsidRPr="00201624" w:rsidRDefault="00097E4B" w:rsidP="00097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0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97E4B" w:rsidRPr="00201624" w:rsidRDefault="00097E4B" w:rsidP="00097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0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97E4B" w:rsidRPr="00201624" w:rsidRDefault="00097E4B" w:rsidP="00097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0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97E4B" w:rsidRDefault="00097E4B" w:rsidP="00097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2029 год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820B46" w:rsidRPr="007C2DD8" w:rsidRDefault="00820B46" w:rsidP="00823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DD8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бюджета Степновского муниципального округа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тавро</w:t>
            </w:r>
            <w:r w:rsidR="00521BC9">
              <w:rPr>
                <w:rFonts w:ascii="Times New Roman" w:hAnsi="Times New Roman" w:cs="Times New Roman"/>
                <w:sz w:val="28"/>
                <w:szCs w:val="28"/>
              </w:rPr>
              <w:t>польского края – 80741,77</w:t>
            </w:r>
            <w:r w:rsidR="00591083" w:rsidRPr="007C2DD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59108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2DD8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20B46" w:rsidRPr="00201624" w:rsidRDefault="003939CC" w:rsidP="00823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</w:t>
            </w:r>
            <w:r w:rsidR="004060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20B46">
              <w:rPr>
                <w:rFonts w:ascii="Times New Roman" w:hAnsi="Times New Roman" w:cs="Times New Roman"/>
                <w:sz w:val="28"/>
                <w:szCs w:val="28"/>
              </w:rPr>
              <w:t>561,98</w:t>
            </w:r>
            <w:r w:rsidR="00820B46"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20B46" w:rsidRPr="00201624" w:rsidRDefault="00820B46" w:rsidP="00823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521BC9">
              <w:rPr>
                <w:rFonts w:ascii="Times New Roman" w:hAnsi="Times New Roman" w:cs="Times New Roman"/>
                <w:sz w:val="28"/>
                <w:szCs w:val="28"/>
              </w:rPr>
              <w:t xml:space="preserve"> - 16451,80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20B46" w:rsidRPr="00201624" w:rsidRDefault="00820B46" w:rsidP="00823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11680,74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20B46" w:rsidRPr="00201624" w:rsidRDefault="00820B46" w:rsidP="00823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11730,74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20B46" w:rsidRPr="00201624" w:rsidRDefault="00820B46" w:rsidP="00823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17085,77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20B46" w:rsidRDefault="00820B46" w:rsidP="00823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2029 год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12230,74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406073" w:rsidRDefault="004A54CD" w:rsidP="00823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06073">
              <w:rPr>
                <w:rFonts w:ascii="Times New Roman" w:hAnsi="Times New Roman" w:cs="Times New Roman"/>
                <w:sz w:val="28"/>
                <w:szCs w:val="28"/>
              </w:rPr>
              <w:t>редства участников Программы – 1000,0 тыс. рублей, в том числе по годам:</w:t>
            </w:r>
          </w:p>
          <w:p w:rsidR="00406073" w:rsidRPr="00201624" w:rsidRDefault="00406073" w:rsidP="004060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1000,0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06073" w:rsidRPr="00201624" w:rsidRDefault="00406073" w:rsidP="004060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- 0 </w:t>
            </w:r>
            <w:r w:rsidR="004A54CD" w:rsidRPr="0020162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A54CD" w:rsidRDefault="00406073" w:rsidP="004060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0  </w:t>
            </w:r>
            <w:r w:rsidR="004A54CD" w:rsidRPr="0020162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A54CD" w:rsidRDefault="00406073" w:rsidP="004060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0 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54CD" w:rsidRPr="0020162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A54CD" w:rsidRDefault="00406073" w:rsidP="004060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0  </w:t>
            </w:r>
            <w:r w:rsidR="004A54CD" w:rsidRPr="0020162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06073" w:rsidRDefault="00406073" w:rsidP="004060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2029 год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016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54CD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820B46" w:rsidRDefault="00820B46" w:rsidP="004060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54CD" w:rsidRDefault="004A54CD" w:rsidP="004A54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B46" w:rsidRDefault="00062843" w:rsidP="009D46DD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E1A62">
        <w:rPr>
          <w:rFonts w:ascii="Times New Roman" w:hAnsi="Times New Roman" w:cs="Times New Roman"/>
          <w:sz w:val="28"/>
          <w:szCs w:val="28"/>
        </w:rPr>
        <w:t>.</w:t>
      </w:r>
      <w:r w:rsidR="00820B46">
        <w:rPr>
          <w:rFonts w:ascii="Times New Roman" w:hAnsi="Times New Roman" w:cs="Times New Roman"/>
          <w:sz w:val="28"/>
          <w:szCs w:val="28"/>
        </w:rPr>
        <w:t xml:space="preserve"> </w:t>
      </w:r>
      <w:r w:rsidR="00335D3F">
        <w:rPr>
          <w:rFonts w:ascii="Times New Roman" w:hAnsi="Times New Roman" w:cs="Times New Roman"/>
          <w:sz w:val="28"/>
          <w:szCs w:val="28"/>
        </w:rPr>
        <w:t xml:space="preserve">В приложении 1 </w:t>
      </w:r>
      <w:r w:rsidR="00820B46">
        <w:rPr>
          <w:rFonts w:ascii="Times New Roman" w:hAnsi="Times New Roman" w:cs="Times New Roman"/>
          <w:sz w:val="28"/>
          <w:szCs w:val="28"/>
        </w:rPr>
        <w:t xml:space="preserve">«Сведения  об </w:t>
      </w:r>
      <w:r w:rsidR="00820B46" w:rsidRPr="0009208E">
        <w:rPr>
          <w:rFonts w:ascii="Times New Roman" w:hAnsi="Times New Roman" w:cs="Times New Roman"/>
          <w:sz w:val="28"/>
          <w:szCs w:val="28"/>
        </w:rPr>
        <w:t>индикато</w:t>
      </w:r>
      <w:r w:rsidR="00820B46">
        <w:rPr>
          <w:rFonts w:ascii="Times New Roman" w:hAnsi="Times New Roman" w:cs="Times New Roman"/>
          <w:sz w:val="28"/>
          <w:szCs w:val="28"/>
        </w:rPr>
        <w:t xml:space="preserve">рах </w:t>
      </w:r>
      <w:r w:rsidR="00820B46" w:rsidRPr="0009208E">
        <w:rPr>
          <w:rFonts w:ascii="Times New Roman" w:hAnsi="Times New Roman" w:cs="Times New Roman"/>
          <w:sz w:val="28"/>
          <w:szCs w:val="28"/>
        </w:rPr>
        <w:t xml:space="preserve">достижения целей  </w:t>
      </w:r>
      <w:r w:rsidR="00820B46" w:rsidRPr="0009208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м</w:t>
      </w:r>
      <w:r w:rsidR="00820B46" w:rsidRPr="0009208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у</w:t>
      </w:r>
      <w:r w:rsidR="00820B46" w:rsidRPr="0009208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ниципальной программы Степновского муниципального округа Ставропол</w:t>
      </w:r>
      <w:r w:rsidR="00820B46" w:rsidRPr="0009208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ь</w:t>
      </w:r>
      <w:r w:rsidR="00820B46" w:rsidRPr="0009208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ского края «Развитие физической культуры и спорта», показателях решения задач основных мероприятий Программы и их значениях</w:t>
      </w:r>
      <w:r w:rsidR="00820B46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» </w:t>
      </w:r>
      <w:r w:rsidR="00A92A7B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к П</w:t>
      </w:r>
      <w:r w:rsidR="00DF065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рограмме </w:t>
      </w:r>
      <w:r w:rsidR="00335D3F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пунк</w:t>
      </w:r>
      <w:r w:rsidR="00DF065E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т</w:t>
      </w:r>
      <w:r w:rsidR="00A92A7B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ов 9 и</w:t>
      </w:r>
      <w:r w:rsidR="00335D3F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10 </w:t>
      </w:r>
      <w:r w:rsidR="00820B46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изложить в сле</w:t>
      </w:r>
      <w:r w:rsidR="00335D3F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дующей редакции:</w:t>
      </w:r>
    </w:p>
    <w:p w:rsidR="009D46DD" w:rsidRPr="009D46DD" w:rsidRDefault="009D46DD" w:rsidP="009D46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843"/>
        <w:gridCol w:w="709"/>
        <w:gridCol w:w="850"/>
        <w:gridCol w:w="851"/>
        <w:gridCol w:w="709"/>
        <w:gridCol w:w="708"/>
        <w:gridCol w:w="709"/>
        <w:gridCol w:w="709"/>
        <w:gridCol w:w="709"/>
        <w:gridCol w:w="708"/>
      </w:tblGrid>
      <w:tr w:rsidR="009D46DD" w:rsidRPr="00335D3F" w:rsidTr="00DF065E">
        <w:trPr>
          <w:trHeight w:val="270"/>
        </w:trPr>
        <w:tc>
          <w:tcPr>
            <w:tcW w:w="567" w:type="dxa"/>
            <w:vAlign w:val="center"/>
          </w:tcPr>
          <w:p w:rsidR="009D46DD" w:rsidRPr="00335D3F" w:rsidRDefault="009D46DD" w:rsidP="009A23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D46DD" w:rsidRPr="00335D3F" w:rsidRDefault="009D46DD" w:rsidP="009A23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9D46DD" w:rsidRPr="00335D3F" w:rsidRDefault="009D46DD" w:rsidP="009A23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46DD" w:rsidRPr="00335D3F" w:rsidRDefault="009D46DD" w:rsidP="009A23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9D46DD" w:rsidRPr="00335D3F" w:rsidRDefault="009D46DD" w:rsidP="009A23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9D46DD" w:rsidRPr="00335D3F" w:rsidRDefault="009D46DD" w:rsidP="009A23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9D46DD" w:rsidRPr="00335D3F" w:rsidRDefault="009D46DD" w:rsidP="009A23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D46DD" w:rsidRPr="00335D3F" w:rsidRDefault="009D46DD" w:rsidP="009A23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9D46DD" w:rsidRPr="00335D3F" w:rsidRDefault="009D46DD" w:rsidP="009A23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9D46DD" w:rsidRPr="00335D3F" w:rsidRDefault="009D46DD" w:rsidP="009A23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9D46DD" w:rsidRPr="00335D3F" w:rsidRDefault="009D46DD" w:rsidP="009A23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9D46DD" w:rsidRPr="00335D3F" w:rsidTr="00DF065E">
        <w:trPr>
          <w:trHeight w:val="850"/>
        </w:trPr>
        <w:tc>
          <w:tcPr>
            <w:tcW w:w="567" w:type="dxa"/>
          </w:tcPr>
          <w:p w:rsidR="009D46DD" w:rsidRPr="00335D3F" w:rsidRDefault="009D46DD" w:rsidP="009A23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D3F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:rsidR="009D46DD" w:rsidRPr="00335D3F" w:rsidRDefault="009D46DD" w:rsidP="009A234A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5D3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вновь введе</w:t>
            </w:r>
            <w:r w:rsidRPr="00335D3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335D3F">
              <w:rPr>
                <w:rFonts w:ascii="Times New Roman" w:eastAsia="Calibri" w:hAnsi="Times New Roman" w:cs="Times New Roman"/>
                <w:sz w:val="24"/>
                <w:szCs w:val="24"/>
              </w:rPr>
              <w:t>ных и отремо</w:t>
            </w:r>
            <w:r w:rsidRPr="00335D3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335D3F">
              <w:rPr>
                <w:rFonts w:ascii="Times New Roman" w:eastAsia="Calibri" w:hAnsi="Times New Roman" w:cs="Times New Roman"/>
                <w:sz w:val="24"/>
                <w:szCs w:val="24"/>
              </w:rPr>
              <w:t>тированных объектов спо</w:t>
            </w:r>
            <w:r w:rsidRPr="00335D3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335D3F">
              <w:rPr>
                <w:rFonts w:ascii="Times New Roman" w:eastAsia="Calibri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709" w:type="dxa"/>
          </w:tcPr>
          <w:p w:rsidR="009D46DD" w:rsidRPr="00335D3F" w:rsidRDefault="009D46DD" w:rsidP="009A234A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335D3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ед</w:t>
            </w:r>
            <w:r w:rsidRPr="00335D3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</w:t>
            </w:r>
            <w:r w:rsidRPr="00335D3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ниц</w:t>
            </w:r>
          </w:p>
        </w:tc>
        <w:tc>
          <w:tcPr>
            <w:tcW w:w="850" w:type="dxa"/>
          </w:tcPr>
          <w:p w:rsidR="009D46DD" w:rsidRPr="00335D3F" w:rsidRDefault="009D46DD" w:rsidP="009A23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35D3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851" w:type="dxa"/>
          </w:tcPr>
          <w:p w:rsidR="009D46DD" w:rsidRPr="00335D3F" w:rsidRDefault="009D46DD" w:rsidP="009A23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35D3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</w:tcPr>
          <w:p w:rsidR="009D46DD" w:rsidRPr="00335D3F" w:rsidRDefault="009D46DD" w:rsidP="009A23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35D3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8" w:type="dxa"/>
          </w:tcPr>
          <w:p w:rsidR="009D46DD" w:rsidRPr="00335D3F" w:rsidRDefault="00062843" w:rsidP="009A23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</w:tcPr>
          <w:p w:rsidR="009D46DD" w:rsidRPr="00335D3F" w:rsidRDefault="009D46DD" w:rsidP="009A23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35D3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</w:tcPr>
          <w:p w:rsidR="009D46DD" w:rsidRPr="00335D3F" w:rsidRDefault="009D46DD" w:rsidP="009A23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35D3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9" w:type="dxa"/>
          </w:tcPr>
          <w:p w:rsidR="009D46DD" w:rsidRPr="00335D3F" w:rsidRDefault="00062843" w:rsidP="009A23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708" w:type="dxa"/>
          </w:tcPr>
          <w:p w:rsidR="009D46DD" w:rsidRPr="00335D3F" w:rsidRDefault="009D46DD" w:rsidP="009A23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35D3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».</w:t>
            </w:r>
          </w:p>
        </w:tc>
      </w:tr>
    </w:tbl>
    <w:p w:rsidR="00335D3F" w:rsidRDefault="00335D3F" w:rsidP="00335D3F">
      <w:pPr>
        <w:rPr>
          <w:rFonts w:ascii="Calibri" w:eastAsia="Calibri" w:hAnsi="Calibri" w:cs="Calibri"/>
        </w:rPr>
      </w:pPr>
    </w:p>
    <w:p w:rsidR="00DE1A62" w:rsidRDefault="00062843" w:rsidP="008376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3</w:t>
      </w:r>
      <w:r w:rsidR="0083761A">
        <w:rPr>
          <w:rFonts w:ascii="Times New Roman" w:eastAsia="Calibri" w:hAnsi="Times New Roman" w:cs="Times New Roman"/>
          <w:sz w:val="28"/>
          <w:szCs w:val="28"/>
        </w:rPr>
        <w:t>. Приложение 3 «Объемы и источники финансового обеспечения м</w:t>
      </w:r>
      <w:r w:rsidR="0083761A">
        <w:rPr>
          <w:rFonts w:ascii="Times New Roman" w:eastAsia="Calibri" w:hAnsi="Times New Roman" w:cs="Times New Roman"/>
          <w:sz w:val="28"/>
          <w:szCs w:val="28"/>
        </w:rPr>
        <w:t>у</w:t>
      </w:r>
      <w:r w:rsidR="0083761A">
        <w:rPr>
          <w:rFonts w:ascii="Times New Roman" w:eastAsia="Calibri" w:hAnsi="Times New Roman" w:cs="Times New Roman"/>
          <w:sz w:val="28"/>
          <w:szCs w:val="28"/>
        </w:rPr>
        <w:t>ниципальной программы Степновского муниципального округа Ставропол</w:t>
      </w:r>
      <w:r w:rsidR="0083761A">
        <w:rPr>
          <w:rFonts w:ascii="Times New Roman" w:eastAsia="Calibri" w:hAnsi="Times New Roman" w:cs="Times New Roman"/>
          <w:sz w:val="28"/>
          <w:szCs w:val="28"/>
        </w:rPr>
        <w:t>ь</w:t>
      </w:r>
      <w:r w:rsidR="0083761A">
        <w:rPr>
          <w:rFonts w:ascii="Times New Roman" w:eastAsia="Calibri" w:hAnsi="Times New Roman" w:cs="Times New Roman"/>
          <w:sz w:val="28"/>
          <w:szCs w:val="28"/>
        </w:rPr>
        <w:t>ского края «Развитие  физической культуры и спорта»</w:t>
      </w:r>
      <w:r w:rsidR="009D46DD">
        <w:rPr>
          <w:rFonts w:ascii="Times New Roman" w:eastAsia="Calibri" w:hAnsi="Times New Roman" w:cs="Times New Roman"/>
          <w:sz w:val="28"/>
          <w:szCs w:val="28"/>
        </w:rPr>
        <w:t xml:space="preserve"> к Программе</w:t>
      </w:r>
      <w:r w:rsidR="0083761A">
        <w:rPr>
          <w:rFonts w:ascii="Times New Roman" w:eastAsia="Calibri" w:hAnsi="Times New Roman" w:cs="Times New Roman"/>
          <w:sz w:val="28"/>
          <w:szCs w:val="28"/>
        </w:rPr>
        <w:t xml:space="preserve"> изложить в редакции со</w:t>
      </w:r>
      <w:r w:rsidR="009D46DD">
        <w:rPr>
          <w:rFonts w:ascii="Times New Roman" w:eastAsia="Calibri" w:hAnsi="Times New Roman" w:cs="Times New Roman"/>
          <w:sz w:val="28"/>
          <w:szCs w:val="28"/>
        </w:rPr>
        <w:t>гласно приложению  к настоящим И</w:t>
      </w:r>
      <w:r w:rsidR="0083761A">
        <w:rPr>
          <w:rFonts w:ascii="Times New Roman" w:eastAsia="Calibri" w:hAnsi="Times New Roman" w:cs="Times New Roman"/>
          <w:sz w:val="28"/>
          <w:szCs w:val="28"/>
        </w:rPr>
        <w:t>зменениям.</w:t>
      </w:r>
    </w:p>
    <w:p w:rsidR="00DE1A62" w:rsidRDefault="00DE1A62" w:rsidP="008376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1A62" w:rsidRDefault="00DE1A62" w:rsidP="008376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_________________________</w:t>
      </w:r>
    </w:p>
    <w:p w:rsidR="00820B46" w:rsidRDefault="00820B46" w:rsidP="008376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0B46" w:rsidRDefault="00820B46" w:rsidP="008376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0B46" w:rsidRPr="009E23AF" w:rsidRDefault="00820B46" w:rsidP="00837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20B46" w:rsidRPr="009E23AF" w:rsidSect="009D46DD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E51" w:rsidRDefault="00053E51" w:rsidP="009D46DD">
      <w:pPr>
        <w:spacing w:after="0" w:line="240" w:lineRule="auto"/>
      </w:pPr>
      <w:r>
        <w:separator/>
      </w:r>
    </w:p>
  </w:endnote>
  <w:endnote w:type="continuationSeparator" w:id="1">
    <w:p w:rsidR="00053E51" w:rsidRDefault="00053E51" w:rsidP="009D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E51" w:rsidRDefault="00053E51" w:rsidP="009D46DD">
      <w:pPr>
        <w:spacing w:after="0" w:line="240" w:lineRule="auto"/>
      </w:pPr>
      <w:r>
        <w:separator/>
      </w:r>
    </w:p>
  </w:footnote>
  <w:footnote w:type="continuationSeparator" w:id="1">
    <w:p w:rsidR="00053E51" w:rsidRDefault="00053E51" w:rsidP="009D4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9369516"/>
      <w:docPartObj>
        <w:docPartGallery w:val="Page Numbers (Top of Page)"/>
        <w:docPartUnique/>
      </w:docPartObj>
    </w:sdtPr>
    <w:sdtContent>
      <w:p w:rsidR="009D46DD" w:rsidRDefault="0085405E">
        <w:pPr>
          <w:pStyle w:val="a6"/>
          <w:jc w:val="center"/>
        </w:pPr>
        <w:fldSimple w:instr=" PAGE   \* MERGEFORMAT ">
          <w:r w:rsidR="00521BC9">
            <w:rPr>
              <w:noProof/>
            </w:rPr>
            <w:t>2</w:t>
          </w:r>
        </w:fldSimple>
      </w:p>
    </w:sdtContent>
  </w:sdt>
  <w:p w:rsidR="009D46DD" w:rsidRDefault="009D46D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E23AF"/>
    <w:rsid w:val="00051D30"/>
    <w:rsid w:val="00053E51"/>
    <w:rsid w:val="000615DD"/>
    <w:rsid w:val="00062843"/>
    <w:rsid w:val="00097E4B"/>
    <w:rsid w:val="000E17CE"/>
    <w:rsid w:val="00166C64"/>
    <w:rsid w:val="002B4B7C"/>
    <w:rsid w:val="002D513B"/>
    <w:rsid w:val="00335D3F"/>
    <w:rsid w:val="003939CC"/>
    <w:rsid w:val="003E24A0"/>
    <w:rsid w:val="00406073"/>
    <w:rsid w:val="00466458"/>
    <w:rsid w:val="004A54CD"/>
    <w:rsid w:val="00521BC9"/>
    <w:rsid w:val="0054507C"/>
    <w:rsid w:val="00591083"/>
    <w:rsid w:val="005B3E53"/>
    <w:rsid w:val="005C4F63"/>
    <w:rsid w:val="00601103"/>
    <w:rsid w:val="00717400"/>
    <w:rsid w:val="00820B46"/>
    <w:rsid w:val="00823BA5"/>
    <w:rsid w:val="0083761A"/>
    <w:rsid w:val="0085405E"/>
    <w:rsid w:val="008B4441"/>
    <w:rsid w:val="00935134"/>
    <w:rsid w:val="009D46DD"/>
    <w:rsid w:val="009E23AF"/>
    <w:rsid w:val="00A20B4F"/>
    <w:rsid w:val="00A92A7B"/>
    <w:rsid w:val="00B512F5"/>
    <w:rsid w:val="00BF1E8E"/>
    <w:rsid w:val="00DB010D"/>
    <w:rsid w:val="00DE1A62"/>
    <w:rsid w:val="00DF065E"/>
    <w:rsid w:val="00E77B4A"/>
    <w:rsid w:val="00F6793B"/>
    <w:rsid w:val="00FE7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23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1E8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D4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46DD"/>
  </w:style>
  <w:style w:type="paragraph" w:styleId="a8">
    <w:name w:val="footer"/>
    <w:basedOn w:val="a"/>
    <w:link w:val="a9"/>
    <w:uiPriority w:val="99"/>
    <w:semiHidden/>
    <w:unhideWhenUsed/>
    <w:rsid w:val="009D4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D46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2025-01-15T14:52:00Z</cp:lastPrinted>
  <dcterms:created xsi:type="dcterms:W3CDTF">2024-07-18T08:55:00Z</dcterms:created>
  <dcterms:modified xsi:type="dcterms:W3CDTF">2025-01-15T14:52:00Z</dcterms:modified>
</cp:coreProperties>
</file>