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5" w:type="dxa"/>
        <w:tblInd w:w="708" w:type="dxa"/>
        <w:tblLook w:val="04A0"/>
      </w:tblPr>
      <w:tblGrid>
        <w:gridCol w:w="14078"/>
      </w:tblGrid>
      <w:tr w:rsidR="00B85E41" w:rsidTr="00B85E41">
        <w:tc>
          <w:tcPr>
            <w:tcW w:w="9465" w:type="dxa"/>
          </w:tcPr>
          <w:tbl>
            <w:tblPr>
              <w:tblW w:w="14287" w:type="dxa"/>
              <w:tblLook w:val="04A0"/>
            </w:tblPr>
            <w:tblGrid>
              <w:gridCol w:w="8364"/>
              <w:gridCol w:w="5923"/>
            </w:tblGrid>
            <w:tr w:rsidR="00B85E41" w:rsidTr="00BD4FCC">
              <w:trPr>
                <w:trHeight w:val="337"/>
              </w:trPr>
              <w:tc>
                <w:tcPr>
                  <w:tcW w:w="8364" w:type="dxa"/>
                </w:tcPr>
                <w:p w:rsidR="00B85E41" w:rsidRDefault="00B85E41" w:rsidP="00EA61B0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A"/>
                      <w:sz w:val="28"/>
                      <w:szCs w:val="28"/>
                    </w:rPr>
                  </w:pPr>
                </w:p>
              </w:tc>
              <w:tc>
                <w:tcPr>
                  <w:tcW w:w="5923" w:type="dxa"/>
                </w:tcPr>
                <w:p w:rsidR="00B85E41" w:rsidRDefault="00BD4FCC" w:rsidP="00227A82">
                  <w:pPr>
                    <w:shd w:val="clear" w:color="auto" w:fill="FFFFFF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A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  <w:sz w:val="28"/>
                      <w:szCs w:val="28"/>
                    </w:rPr>
                    <w:t>Приложение</w:t>
                  </w:r>
                </w:p>
                <w:p w:rsidR="00227A82" w:rsidRDefault="00B85E41" w:rsidP="00EA61B0">
                  <w:pPr>
                    <w:shd w:val="clear" w:color="auto" w:fill="FFFFFF"/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A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A"/>
                      <w:sz w:val="28"/>
                      <w:szCs w:val="28"/>
                    </w:rPr>
                    <w:t xml:space="preserve">к </w:t>
                  </w:r>
                  <w:r w:rsidR="00227A82">
                    <w:rPr>
                      <w:rFonts w:ascii="Times New Roman" w:eastAsia="Times New Roman" w:hAnsi="Times New Roman" w:cs="Times New Roman"/>
                      <w:color w:val="00000A"/>
                      <w:sz w:val="28"/>
                      <w:szCs w:val="28"/>
                    </w:rPr>
                    <w:t xml:space="preserve"> и</w:t>
                  </w:r>
                  <w:r w:rsidR="00015C5A">
                    <w:rPr>
                      <w:rFonts w:ascii="Times New Roman" w:eastAsia="Times New Roman" w:hAnsi="Times New Roman" w:cs="Times New Roman"/>
                      <w:color w:val="00000A"/>
                      <w:sz w:val="28"/>
                      <w:szCs w:val="28"/>
                    </w:rPr>
                    <w:t>зменениям</w:t>
                  </w:r>
                  <w:r w:rsidR="00BD4FCC">
                    <w:rPr>
                      <w:rFonts w:ascii="Times New Roman" w:eastAsia="Times New Roman" w:hAnsi="Times New Roman" w:cs="Times New Roman"/>
                      <w:color w:val="00000A"/>
                      <w:sz w:val="28"/>
                      <w:szCs w:val="28"/>
                    </w:rPr>
                    <w:t>, которые вносятся в муниципальную программу Степновского муниципального округа Ставропольского края «Развитие физической культуры и спорта</w:t>
                  </w:r>
                  <w:r w:rsidR="00227A82">
                    <w:rPr>
                      <w:rFonts w:ascii="Times New Roman" w:eastAsia="Times New Roman" w:hAnsi="Times New Roman" w:cs="Times New Roman"/>
                      <w:color w:val="00000A"/>
                      <w:sz w:val="28"/>
                      <w:szCs w:val="28"/>
                    </w:rPr>
                    <w:t>»</w:t>
                  </w:r>
                </w:p>
                <w:p w:rsidR="0024056E" w:rsidRDefault="0024056E" w:rsidP="00EA61B0">
                  <w:pPr>
                    <w:shd w:val="clear" w:color="auto" w:fill="FFFFFF"/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A"/>
                      <w:sz w:val="28"/>
                      <w:szCs w:val="28"/>
                    </w:rPr>
                  </w:pPr>
                </w:p>
                <w:p w:rsidR="00E952A4" w:rsidRDefault="00013EF8" w:rsidP="00227A82">
                  <w:pPr>
                    <w:shd w:val="clear" w:color="auto" w:fill="FFFFFF"/>
                    <w:spacing w:after="0" w:line="240" w:lineRule="exact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BD4FC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3</w:t>
                  </w:r>
                </w:p>
                <w:p w:rsidR="00BD4FCC" w:rsidRPr="00BD4FCC" w:rsidRDefault="00BD4FCC" w:rsidP="00EA61B0">
                  <w:pPr>
                    <w:shd w:val="clear" w:color="auto" w:fill="FFFFFF"/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A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 муниципальной программе Степновского муниципального округа Ставропольского края «Развитие физической культуры и спорта»</w:t>
                  </w:r>
                </w:p>
                <w:p w:rsidR="00B85E41" w:rsidRDefault="00B85E41" w:rsidP="00EA61B0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A"/>
                      <w:sz w:val="28"/>
                      <w:szCs w:val="28"/>
                    </w:rPr>
                  </w:pPr>
                </w:p>
              </w:tc>
            </w:tr>
          </w:tbl>
          <w:p w:rsidR="00B85E41" w:rsidRDefault="00B85E41" w:rsidP="00EA61B0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</w:p>
        </w:tc>
      </w:tr>
    </w:tbl>
    <w:p w:rsidR="00B85E41" w:rsidRDefault="00B85E41" w:rsidP="00EA61B0">
      <w:pPr>
        <w:spacing w:after="0" w:line="240" w:lineRule="exact"/>
        <w:ind w:left="9910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9724F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          </w:t>
      </w:r>
      <w:r w:rsidRPr="009724F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          </w:t>
      </w:r>
    </w:p>
    <w:p w:rsidR="00B85E41" w:rsidRDefault="00B85E41" w:rsidP="00EA61B0">
      <w:pPr>
        <w:spacing w:after="0" w:line="240" w:lineRule="exact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1B3500" w:rsidRPr="009724FE" w:rsidRDefault="001B3500" w:rsidP="00EA61B0">
      <w:pPr>
        <w:spacing w:after="0" w:line="240" w:lineRule="exact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E952A4" w:rsidRPr="009724FE" w:rsidRDefault="00E952A4" w:rsidP="00E952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724FE"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E952A4" w:rsidRPr="009724FE" w:rsidRDefault="00E952A4" w:rsidP="00E952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52A4" w:rsidRPr="009724FE" w:rsidRDefault="00E952A4" w:rsidP="00E952A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9724FE">
        <w:rPr>
          <w:rFonts w:ascii="Times New Roman" w:hAnsi="Times New Roman" w:cs="Times New Roman"/>
          <w:sz w:val="28"/>
          <w:szCs w:val="28"/>
        </w:rPr>
        <w:t>финансового обеспечения муниципальной программы Степновского муниципального округа Ставропольского края «Развитие физической культуры и спорта»*</w:t>
      </w:r>
    </w:p>
    <w:p w:rsidR="00E952A4" w:rsidRPr="009724FE" w:rsidRDefault="00E952A4" w:rsidP="00E952A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3"/>
        <w:gridCol w:w="2483"/>
        <w:gridCol w:w="2879"/>
        <w:gridCol w:w="1530"/>
        <w:gridCol w:w="1530"/>
        <w:gridCol w:w="1530"/>
        <w:gridCol w:w="1530"/>
        <w:gridCol w:w="1530"/>
        <w:gridCol w:w="1530"/>
      </w:tblGrid>
      <w:tr w:rsidR="00E952A4" w:rsidRPr="00227A82" w:rsidTr="00E952A4"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№</w:t>
            </w: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Наименование Программы, основного мероприятия Программы, мероприятия основного мероприятия Программы</w:t>
            </w: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 основному мероприятию Программы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по годам</w:t>
            </w:r>
            <w:r w:rsidRPr="00227A82">
              <w:rPr>
                <w:rFonts w:ascii="Times New Roman" w:hAnsi="Times New Roman" w:cs="Times New Roman"/>
                <w:sz w:val="24"/>
                <w:szCs w:val="24"/>
              </w:rPr>
              <w:br/>
              <w:t>(тыс. рублей)</w:t>
            </w:r>
          </w:p>
        </w:tc>
      </w:tr>
      <w:tr w:rsidR="00E952A4" w:rsidRPr="00227A82" w:rsidTr="00E952A4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2029</w:t>
            </w:r>
          </w:p>
        </w:tc>
      </w:tr>
    </w:tbl>
    <w:p w:rsidR="00E952A4" w:rsidRPr="00227A82" w:rsidRDefault="00E952A4" w:rsidP="00E952A4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2349"/>
        <w:gridCol w:w="2879"/>
        <w:gridCol w:w="1530"/>
        <w:gridCol w:w="1530"/>
        <w:gridCol w:w="1530"/>
        <w:gridCol w:w="1530"/>
        <w:gridCol w:w="1530"/>
        <w:gridCol w:w="1530"/>
      </w:tblGrid>
      <w:tr w:rsidR="00E952A4" w:rsidRPr="00227A82" w:rsidTr="00013EF8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</w:tr>
      <w:tr w:rsidR="00E952A4" w:rsidRPr="00227A82" w:rsidTr="00013EF8"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Программа, всего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12561,98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2A4" w:rsidRPr="00227A82" w:rsidRDefault="00013EF8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38782,63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11680,74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11730,74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17085,77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12230,74</w:t>
            </w: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бюджет Степновского муниципального округа Ставропольского края </w:t>
            </w: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(далее - бюджет округа), в т.ч.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11561,98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5C00C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="00B75C9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1618,36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11680,74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11730,74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17085,77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12230,74</w:t>
            </w: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средства федерального бюджета, в т.ч. предусмотренные: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B75C9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B75C9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 бюджета Ставропольского края (далее - краевой бюджет), в т.ч. предусмотренные: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средства бюджета округа, в т.ч. предусмотренные: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11561,98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993230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11618,36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11680,74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11730,74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17085,77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12230,74</w:t>
            </w: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  <w:p w:rsidR="00993230" w:rsidRPr="00227A82" w:rsidRDefault="00993230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 участника Программы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11561,98</w:t>
            </w: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1000,0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993230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11618,36</w:t>
            </w:r>
            <w:r w:rsidR="00E952A4"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11680,74</w:t>
            </w: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11730,74</w:t>
            </w: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17085,77</w:t>
            </w: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12230,74</w:t>
            </w: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75C9B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Pr="00227A82" w:rsidRDefault="00B75C9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Pr="00227A82" w:rsidRDefault="00B75C9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Pr="00227A82" w:rsidRDefault="00B75C9B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Прогнозируемое поступление средств в бюджет округа, в т.ч.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013E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7164,27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B75C9B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Pr="00227A82" w:rsidRDefault="00B75C9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Pr="00227A82" w:rsidRDefault="00B75C9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Default="00B75C9B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3206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1214,29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B75C9B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Pr="00227A82" w:rsidRDefault="00B75C9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Pr="00227A82" w:rsidRDefault="00B75C9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Default="00B75C9B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B75C9B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Pr="00227A82" w:rsidRDefault="00B75C9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Pr="00227A82" w:rsidRDefault="00B75C9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Default="0064770E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3206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1214,29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B75C9B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Pr="00227A82" w:rsidRDefault="00B75C9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Pr="00227A82" w:rsidRDefault="00B75C9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E0B" w:rsidRDefault="0064770E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Средства бюджета </w:t>
            </w:r>
          </w:p>
          <w:p w:rsidR="00B75C9B" w:rsidRDefault="0064770E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Ставропольского края, в т.ч. предусмотренные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B75C9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Default="00743ABC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="003206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116,54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B75C9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B75C9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B75C9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B75C9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64770E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70E" w:rsidRPr="00227A82" w:rsidRDefault="0064770E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70E" w:rsidRPr="00227A82" w:rsidRDefault="0064770E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70E" w:rsidRDefault="0064770E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64770E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70E" w:rsidRPr="00227A82" w:rsidRDefault="0064770E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70E" w:rsidRPr="00227A82" w:rsidRDefault="0064770E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70E" w:rsidRDefault="0064770E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Default="00013EF8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="003206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116,54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B75C9B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Pr="00227A82" w:rsidRDefault="00B75C9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Pr="00227A82" w:rsidRDefault="00B75C9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C9B" w:rsidRDefault="00B75C9B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</w:t>
            </w:r>
            <w:r w:rsidR="006477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бюджета</w:t>
            </w:r>
            <w:r w:rsidR="006477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округа в т.ч. предусмотренные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Default="0032069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4833,44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B75C9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B75C9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B75C9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75C9B" w:rsidRPr="00227A82" w:rsidRDefault="00B75C9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64770E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70E" w:rsidRPr="00227A82" w:rsidRDefault="0064770E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70E" w:rsidRPr="00227A82" w:rsidRDefault="0064770E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70E" w:rsidRDefault="0064770E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64770E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70E" w:rsidRPr="00227A82" w:rsidRDefault="0064770E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70E" w:rsidRPr="00227A82" w:rsidRDefault="0064770E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70E" w:rsidRDefault="0064770E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  <w:p w:rsidR="0024056E" w:rsidRDefault="0024056E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Default="0032069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4833,44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4770E" w:rsidRPr="00227A82" w:rsidRDefault="0064770E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 «Организация работы по поэтапному внедрению Всероссийского физкультурно-спортивного комплекса  «Готов к труду и обороне» (ГТО)», всего</w:t>
            </w:r>
          </w:p>
          <w:p w:rsidR="00E952A4" w:rsidRPr="00227A82" w:rsidRDefault="00E952A4" w:rsidP="00E952A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бюджет округа, в т.ч.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средства краевого </w:t>
            </w: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бюджета, в т.ч. предусмотренные: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средства бюджета округа, в т.ч. предусмотренные: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</w:tr>
      <w:tr w:rsidR="00E952A4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</w:tr>
      <w:tr w:rsidR="00E952A4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том числе следующие мероприятия: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</w:tr>
      <w:tr w:rsidR="00015C5A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C5A" w:rsidRPr="00227A82" w:rsidRDefault="00015C5A" w:rsidP="00C11B4F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1.1.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B4F" w:rsidRDefault="00C11B4F" w:rsidP="00C11B4F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015C5A" w:rsidRDefault="00015C5A" w:rsidP="00C11B4F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Расходы на проведение мероприятий</w:t>
            </w:r>
          </w:p>
          <w:p w:rsidR="00C11B4F" w:rsidRPr="00227A82" w:rsidRDefault="00C11B4F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5C5A" w:rsidRPr="00227A82" w:rsidRDefault="00015C5A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15C5A" w:rsidRPr="00227A82" w:rsidRDefault="00015C5A" w:rsidP="00015C5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15C5A" w:rsidRPr="00227A82" w:rsidRDefault="00015C5A" w:rsidP="00015C5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15C5A" w:rsidRPr="00227A82" w:rsidRDefault="00015C5A" w:rsidP="00015C5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15C5A" w:rsidRPr="00227A82" w:rsidRDefault="00015C5A" w:rsidP="00015C5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15C5A" w:rsidRPr="00227A82" w:rsidRDefault="00015C5A" w:rsidP="00015C5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15C5A" w:rsidRPr="00227A82" w:rsidRDefault="00015C5A" w:rsidP="00015C5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952A4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1.1.</w:t>
            </w:r>
            <w:r w:rsidR="00015C5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</w:t>
            </w:r>
          </w:p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227A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Организация работы по реализации </w:t>
            </w:r>
            <w:r w:rsidRPr="00227A82">
              <w:rPr>
                <w:rFonts w:ascii="Times New Roman" w:hAnsi="Times New Roman" w:cs="Times New Roman"/>
                <w:sz w:val="24"/>
                <w:szCs w:val="24"/>
              </w:rPr>
              <w:t>Всероссийского физкультурно-спортивного комплекса «Готов к труду и обороне» (ГТО) (далее - комплекс ГТО)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 требует </w:t>
            </w:r>
          </w:p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финансирования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C11B4F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</w:t>
            </w:r>
            <w:r w:rsidR="00E952A4"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1.2.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Центра тестирования по выполнению </w:t>
            </w:r>
            <w:r w:rsidRPr="00227A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нормативов</w:t>
            </w:r>
          </w:p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z w:val="24"/>
                <w:szCs w:val="24"/>
              </w:rPr>
              <w:t>испытаний (тестов) комплекса ГТО на базе муниципального учреждения Сте</w:t>
            </w:r>
            <w:r w:rsidR="00227A82">
              <w:rPr>
                <w:rFonts w:ascii="Times New Roman" w:hAnsi="Times New Roman" w:cs="Times New Roman"/>
                <w:sz w:val="24"/>
                <w:szCs w:val="24"/>
              </w:rPr>
              <w:t xml:space="preserve">пновского муниципального округа </w:t>
            </w:r>
            <w:r w:rsidRPr="00227A82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 «Спортивно - оздоровительный комплекс» (далее - спортивно - оздоровительный комплекс)</w:t>
            </w:r>
          </w:p>
          <w:p w:rsidR="00E952A4" w:rsidRPr="00227A82" w:rsidRDefault="00E952A4" w:rsidP="00E952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бюджет округа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</w:tr>
      <w:tr w:rsidR="00E952A4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C11B4F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1.</w:t>
            </w:r>
            <w:r w:rsidR="00E952A4"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1.3.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z w:val="24"/>
                <w:szCs w:val="24"/>
              </w:rPr>
              <w:t>Продвижение физической культуры и спорта, выполнение нормативов комплекса ГТО среди различных категорий населения округа в социальных сетях в информационно - коммуникационной сети « Интернет»</w:t>
            </w:r>
            <w:r w:rsidR="00227A8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227A82">
              <w:rPr>
                <w:rFonts w:ascii="Times New Roman" w:hAnsi="Times New Roman" w:cs="Times New Roman"/>
                <w:sz w:val="24"/>
                <w:szCs w:val="24"/>
              </w:rPr>
              <w:t xml:space="preserve"> ( далее – социальные сети)</w:t>
            </w:r>
          </w:p>
          <w:p w:rsidR="00E952A4" w:rsidRPr="00227A82" w:rsidRDefault="00E952A4" w:rsidP="00E952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не требует</w:t>
            </w:r>
          </w:p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финансирования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227A82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27A8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>Основное мероприятие 2. «Организация работы по привлечению лиц с ограниченными возможностями здоровья и инвалидов к систематическим занятиям физической культурой  и спортом»</w:t>
            </w:r>
          </w:p>
          <w:p w:rsidR="00E952A4" w:rsidRPr="00227A82" w:rsidRDefault="00E952A4" w:rsidP="00E952A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бюджет округа, в т.ч.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</w:tr>
      <w:tr w:rsidR="00E952A4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средства федерального бюджета, в т.ч. предусмотренные: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средства бюджета округа, в т.ч. предусмотренные: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B4F" w:rsidRPr="00227A82" w:rsidRDefault="00E952A4" w:rsidP="00C11B4F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том числе следующие мероприятия: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</w:tr>
      <w:tr w:rsidR="00C11B4F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B4F" w:rsidRPr="00227A82" w:rsidRDefault="00C11B4F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2.1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B4F" w:rsidRDefault="00C11B4F" w:rsidP="00C11B4F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Расходы на проведение мероприятий</w:t>
            </w:r>
          </w:p>
          <w:p w:rsidR="00C11B4F" w:rsidRPr="00227A82" w:rsidRDefault="00C11B4F" w:rsidP="00C11B4F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B4F" w:rsidRPr="00227A82" w:rsidRDefault="00C11B4F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2.1.</w:t>
            </w:r>
            <w:r w:rsidR="00C11B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227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занятий</w:t>
            </w:r>
          </w:p>
          <w:p w:rsidR="00E952A4" w:rsidRPr="00227A82" w:rsidRDefault="00E952A4" w:rsidP="00227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культурой и спортом</w:t>
            </w:r>
          </w:p>
          <w:p w:rsidR="00E952A4" w:rsidRPr="00227A82" w:rsidRDefault="00E952A4" w:rsidP="00227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sz w:val="24"/>
                <w:szCs w:val="24"/>
              </w:rPr>
              <w:t>лицам с ограниченными возможностями здоровья и инвалидам</w:t>
            </w:r>
          </w:p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бюджет округа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C11B4F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2.1</w:t>
            </w:r>
            <w:r w:rsidR="00E952A4"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Обеспечение участия сборных команд из лиц с ограниченными возможностями здоровья и инвалидов  округа в физкультурных и спортивных мероприятиях различного уровня</w:t>
            </w:r>
          </w:p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бюджет округа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15,00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2.</w:t>
            </w:r>
            <w:r w:rsidR="00C11B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</w:t>
            </w: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Внедрение современных методов адаптивной физической культуры</w:t>
            </w:r>
          </w:p>
          <w:p w:rsidR="00E952A4" w:rsidRPr="00227A82" w:rsidRDefault="00E952A4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 требует </w:t>
            </w:r>
          </w:p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финансирования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2.</w:t>
            </w:r>
            <w:r w:rsidR="00C11B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</w:t>
            </w: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4.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Организация работы по обучению и привлечению специалистов по адаптивной физической культуре для организации занятий лиц с ограниченными возможностями здоровья</w:t>
            </w:r>
          </w:p>
          <w:p w:rsidR="00E952A4" w:rsidRPr="00227A82" w:rsidRDefault="00E952A4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 требует </w:t>
            </w:r>
          </w:p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финансирования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Основное мероприятие 3. «Организация и проведение физкультурно - оздоровительных мероприятий»</w:t>
            </w:r>
          </w:p>
          <w:p w:rsidR="00E952A4" w:rsidRPr="00227A82" w:rsidRDefault="00E952A4" w:rsidP="00E952A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бюджет округа, в т.ч.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250,00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средства бюджета округа, в т.ч. предусмотренные: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250,00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250,00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том числе следующие мероприятия: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</w:tr>
      <w:tr w:rsidR="00C11B4F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B4F" w:rsidRPr="00227A82" w:rsidRDefault="00C11B4F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B4F" w:rsidRPr="00227A82" w:rsidRDefault="00C11B4F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B4F" w:rsidRPr="00227A82" w:rsidRDefault="00C11B4F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</w:tr>
      <w:tr w:rsidR="00C11B4F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B4F" w:rsidRPr="00227A82" w:rsidRDefault="00C11B4F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3.1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B4F" w:rsidRPr="00227A82" w:rsidRDefault="00C11B4F" w:rsidP="00C11B4F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Расходы на проведение мероприятия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B4F" w:rsidRPr="00227A82" w:rsidRDefault="00C11B4F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C11B4F" w:rsidRPr="00227A82" w:rsidRDefault="00C11B4F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3.1.</w:t>
            </w:r>
            <w:r w:rsidR="00C11B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Организация и проведение физкультурных и спортивных мероприятий различного уровня среди различных категорий населений округа</w:t>
            </w:r>
          </w:p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бюджет округа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155,00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3.</w:t>
            </w:r>
            <w:r w:rsidR="00C11B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</w:t>
            </w: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Обеспечение участия сборных команд округа в </w:t>
            </w: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физкультурных и спортивных мероприятиях различного уровня</w:t>
            </w:r>
          </w:p>
          <w:p w:rsidR="00E952A4" w:rsidRPr="00227A82" w:rsidRDefault="00E952A4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бюджет округа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45,00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45,00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3.</w:t>
            </w:r>
            <w:r w:rsidR="00C11B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</w:t>
            </w: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Подготовка и участие в семинарах, конференциях и курсах повышения квалификации работников отрасли «Физическая культура»</w:t>
            </w:r>
          </w:p>
          <w:p w:rsidR="00E952A4" w:rsidRPr="00227A82" w:rsidRDefault="00E952A4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бюджет округа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50,00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50,00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3.</w:t>
            </w:r>
            <w:r w:rsidR="00C11B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1.</w:t>
            </w: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4.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размещение в средствах массовой информации и социальных сетях материалов, пропагандирующих занятия физической культурой и спортом, здоровый образ жизни и выполнение нормативов комплекса ГТО</w:t>
            </w:r>
          </w:p>
          <w:p w:rsidR="00E952A4" w:rsidRPr="00227A82" w:rsidRDefault="00E952A4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 требует </w:t>
            </w:r>
          </w:p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финансирования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227A8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t xml:space="preserve">Основное мероприятие 4. </w:t>
            </w:r>
            <w:r w:rsidRPr="00227A82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ar-SA"/>
              </w:rPr>
              <w:lastRenderedPageBreak/>
              <w:t>«Создание условий для развития физической культуры и спорта»</w:t>
            </w:r>
          </w:p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 бюджет округа, в т.ч.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11316,98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25A1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11373,36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11435,74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11435,74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16790,77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11935,74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015C5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средства бюджета округа, в т.ч. предусмотренные: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11316,98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11373,36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11435,74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11435,74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16790,77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11935,74</w:t>
            </w:r>
          </w:p>
        </w:tc>
      </w:tr>
      <w:tr w:rsidR="00E952A4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AE1B93" w:rsidRPr="00227A82" w:rsidTr="0024056E">
        <w:trPr>
          <w:trHeight w:val="360"/>
        </w:trPr>
        <w:tc>
          <w:tcPr>
            <w:tcW w:w="81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B93" w:rsidRPr="00227A82" w:rsidRDefault="00AE1B93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B93" w:rsidRPr="00227A82" w:rsidRDefault="00AE1B93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B93" w:rsidRDefault="00AE1B93" w:rsidP="00E952A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  <w:p w:rsidR="00AE1B93" w:rsidRPr="00227A82" w:rsidRDefault="00AE1B93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11316,98</w:t>
            </w:r>
          </w:p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11373,36</w:t>
            </w:r>
          </w:p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11435,74</w:t>
            </w:r>
          </w:p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11435,74</w:t>
            </w:r>
          </w:p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16790,77</w:t>
            </w:r>
          </w:p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11935,74</w:t>
            </w:r>
          </w:p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D48BD" w:rsidRPr="00227A82" w:rsidTr="0024056E">
        <w:trPr>
          <w:trHeight w:val="36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Прогнозируемое поступление средств в бюджет округа, в т.ч.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013E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7164,27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D48BD" w:rsidRPr="00227A82" w:rsidTr="0024056E">
        <w:trPr>
          <w:trHeight w:val="36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Default="00ED48BD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 федерального бюджета, в т.ч. предусмотренные: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3206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1214,29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D48BD" w:rsidRPr="00227A82" w:rsidTr="0024056E">
        <w:trPr>
          <w:trHeight w:val="36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Default="00ED48BD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D48BD" w:rsidRPr="00227A82" w:rsidTr="0024056E">
        <w:trPr>
          <w:trHeight w:val="36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Default="00ED48BD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3206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1214,29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D48BD" w:rsidRPr="00227A82" w:rsidTr="0024056E">
        <w:trPr>
          <w:trHeight w:val="36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Default="00ED48BD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 бюджета Ставропольского края, в т.ч. предусмотренные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Default="00013EF8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="003206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116,54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D48BD" w:rsidRPr="00227A82" w:rsidTr="0024056E">
        <w:trPr>
          <w:trHeight w:val="36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Default="00ED48BD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D48BD" w:rsidRPr="00227A82" w:rsidTr="0024056E">
        <w:trPr>
          <w:trHeight w:val="36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Default="00ED48BD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="003206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116,54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D48BD" w:rsidRPr="00227A82" w:rsidTr="0024056E">
        <w:trPr>
          <w:trHeight w:val="36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Default="00ED48BD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средства  бюджета округа в т.ч. предусмотренные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Default="0032069F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4833,44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D48BD" w:rsidRPr="00227A82" w:rsidTr="0024056E">
        <w:trPr>
          <w:trHeight w:val="36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Default="00ED48BD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D48BD" w:rsidRPr="00227A82" w:rsidTr="0024056E">
        <w:trPr>
          <w:trHeight w:val="36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Pr="00227A82" w:rsidRDefault="00ED48BD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48BD" w:rsidRDefault="00ED48BD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Default="0032069F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4833,44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D48BD" w:rsidRPr="00227A82" w:rsidRDefault="00ED48BD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E1B93" w:rsidRPr="00227A82" w:rsidTr="0024056E">
        <w:trPr>
          <w:trHeight w:val="735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B93" w:rsidRPr="00227A82" w:rsidRDefault="00AE1B93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B93" w:rsidRPr="00227A82" w:rsidRDefault="00AE1B93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1B93" w:rsidRPr="00227A82" w:rsidRDefault="00AE1B93" w:rsidP="00E952A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</w:t>
            </w: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участника Программы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1000,0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E1B93" w:rsidRPr="00227A82" w:rsidRDefault="00AE1B93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E952A4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том числе следующие мероприятия: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952A4" w:rsidRPr="00227A82" w:rsidTr="0024056E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4.1.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Развитие и укрепление материально – технической базы объектов физической культуры и спорта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бюджет округа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500,00</w:t>
            </w:r>
          </w:p>
        </w:tc>
      </w:tr>
      <w:tr w:rsidR="00535E0B" w:rsidRPr="00227A82" w:rsidTr="0024056E">
        <w:trPr>
          <w:trHeight w:val="1095"/>
        </w:trPr>
        <w:tc>
          <w:tcPr>
            <w:tcW w:w="8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4.2.</w:t>
            </w:r>
          </w:p>
        </w:tc>
        <w:tc>
          <w:tcPr>
            <w:tcW w:w="23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Строительство, реконструкция, модернизация, текущий и капитальный ремонт, благоустройство объектов </w:t>
            </w:r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физической культуры и спорта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бюджет округа</w:t>
            </w:r>
          </w:p>
          <w:p w:rsidR="00535E0B" w:rsidRPr="00227A82" w:rsidRDefault="00535E0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535E0B" w:rsidRPr="00227A82" w:rsidRDefault="00535E0B" w:rsidP="00E952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средства </w:t>
            </w: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участника Программы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1000,0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</w:tr>
      <w:tr w:rsidR="00535E0B" w:rsidRPr="00227A82" w:rsidTr="0024056E">
        <w:trPr>
          <w:trHeight w:val="21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3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E0B" w:rsidRPr="00227A82" w:rsidRDefault="00535E0B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Прогнозируемое поступление средств в бюджет округа, в т.ч.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013E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7164,27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535E0B" w:rsidRPr="00227A82" w:rsidTr="00535E0B">
        <w:trPr>
          <w:trHeight w:val="33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3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E0B" w:rsidRDefault="00535E0B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бюджета, в т.ч. предусмотренные: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013EF8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3206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1214,29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535E0B" w:rsidRPr="00227A82" w:rsidTr="00535E0B">
        <w:trPr>
          <w:trHeight w:val="33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3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E0B" w:rsidRDefault="00535E0B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535E0B" w:rsidRPr="00227A82" w:rsidTr="00535E0B">
        <w:trPr>
          <w:trHeight w:val="27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3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E0B" w:rsidRDefault="00535E0B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3206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1214,29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535E0B" w:rsidRPr="00227A82" w:rsidTr="00535E0B">
        <w:trPr>
          <w:trHeight w:val="15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3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E0B" w:rsidRDefault="00535E0B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 бюджета Ставропольского края, в т.ч. предусмотренные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32069F" w:rsidP="003206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</w:t>
            </w:r>
            <w:r w:rsidR="00535E0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116,54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535E0B" w:rsidRPr="00227A82" w:rsidTr="00535E0B">
        <w:trPr>
          <w:trHeight w:val="135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3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E0B" w:rsidRDefault="00535E0B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535E0B" w:rsidRPr="00227A82" w:rsidTr="00535E0B">
        <w:trPr>
          <w:trHeight w:val="135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3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E0B" w:rsidRDefault="00535E0B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="0032069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116,54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535E0B" w:rsidRPr="00227A82" w:rsidTr="00535E0B">
        <w:trPr>
          <w:trHeight w:val="111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3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E0B" w:rsidRDefault="00535E0B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средства  бюджета округа в т.ч. предусмотренные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32069F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4833,44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535E0B" w:rsidRPr="00227A82" w:rsidTr="00535E0B">
        <w:trPr>
          <w:trHeight w:val="111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3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E0B" w:rsidRDefault="00535E0B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535E0B" w:rsidRPr="00227A82" w:rsidTr="00535E0B">
        <w:trPr>
          <w:trHeight w:val="150"/>
        </w:trPr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3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E0B" w:rsidRDefault="00535E0B" w:rsidP="00013EF8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соисполнителю 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32069F" w:rsidP="00013EF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48</w:t>
            </w:r>
            <w:r w:rsidR="00CB4C7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33,44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35E0B" w:rsidRPr="00227A82" w:rsidRDefault="00535E0B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952A4" w:rsidRPr="00227A82" w:rsidTr="00535E0B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bookmarkStart w:id="0" w:name="_GoBack" w:colFirst="2" w:colLast="2"/>
            <w:r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4.3.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CB0F77" w:rsidP="00CB0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</w:t>
            </w:r>
            <w:r w:rsidR="00C11B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асходы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на о</w:t>
            </w:r>
            <w:r w:rsidR="00E952A4" w:rsidRPr="00227A8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беспечение деятельности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(оказание услуг)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учреждений 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6153C9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бюджет округа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11316,98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11373,36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11435,74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11435,74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11435,74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E952A4" w:rsidRPr="00227A82" w:rsidRDefault="00E952A4" w:rsidP="00E952A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  <w:r w:rsidRPr="00227A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11435,74</w:t>
            </w:r>
          </w:p>
        </w:tc>
      </w:tr>
      <w:bookmarkEnd w:id="0"/>
    </w:tbl>
    <w:p w:rsidR="00E952A4" w:rsidRPr="00227A82" w:rsidRDefault="00E952A4" w:rsidP="00E952A4">
      <w:pPr>
        <w:spacing w:after="0" w:line="20" w:lineRule="exact"/>
        <w:rPr>
          <w:rFonts w:ascii="Times New Roman" w:hAnsi="Times New Roman" w:cs="Times New Roman"/>
          <w:b/>
          <w:sz w:val="24"/>
          <w:szCs w:val="24"/>
        </w:rPr>
      </w:pPr>
    </w:p>
    <w:p w:rsidR="00E952A4" w:rsidRPr="00227A82" w:rsidRDefault="00E952A4" w:rsidP="00E952A4">
      <w:pPr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p w:rsidR="00E952A4" w:rsidRPr="00227A82" w:rsidRDefault="00E952A4" w:rsidP="00E952A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227A82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E952A4" w:rsidRPr="00227A82" w:rsidRDefault="00E952A4" w:rsidP="002317B2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27A82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* </w:t>
      </w:r>
      <w:r w:rsidRPr="00227A82">
        <w:rPr>
          <w:rFonts w:ascii="Times New Roman" w:hAnsi="Times New Roman" w:cs="Times New Roman"/>
          <w:sz w:val="24"/>
          <w:szCs w:val="24"/>
        </w:rPr>
        <w:t xml:space="preserve"> -  далее в настоящем Приложении используется сокращение – Программа</w:t>
      </w:r>
      <w:r w:rsidR="002317B2">
        <w:rPr>
          <w:rFonts w:ascii="Times New Roman" w:hAnsi="Times New Roman" w:cs="Times New Roman"/>
          <w:sz w:val="24"/>
          <w:szCs w:val="24"/>
        </w:rPr>
        <w:t>»</w:t>
      </w:r>
    </w:p>
    <w:p w:rsidR="00E952A4" w:rsidRPr="00227A82" w:rsidRDefault="00E952A4" w:rsidP="00E952A4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E952A4" w:rsidRPr="00227A82" w:rsidRDefault="00E952A4" w:rsidP="00E952A4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222" w:type="dxa"/>
        <w:tblBorders>
          <w:top w:val="single" w:sz="4" w:space="0" w:color="auto"/>
        </w:tblBorders>
        <w:tblLook w:val="0000"/>
      </w:tblPr>
      <w:tblGrid>
        <w:gridCol w:w="10148"/>
      </w:tblGrid>
      <w:tr w:rsidR="00E952A4" w:rsidRPr="00227A82" w:rsidTr="00E952A4">
        <w:trPr>
          <w:trHeight w:val="119"/>
        </w:trPr>
        <w:tc>
          <w:tcPr>
            <w:tcW w:w="10148" w:type="dxa"/>
          </w:tcPr>
          <w:p w:rsidR="00E952A4" w:rsidRPr="00227A82" w:rsidRDefault="00E952A4" w:rsidP="00E952A4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5E41" w:rsidRPr="00227A82" w:rsidRDefault="00B85E41" w:rsidP="00535E0B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B85E41" w:rsidRPr="00227A82" w:rsidSect="004A224E">
      <w:headerReference w:type="even" r:id="rId6"/>
      <w:headerReference w:type="default" r:id="rId7"/>
      <w:headerReference w:type="firs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3E9" w:rsidRDefault="009733E9" w:rsidP="00873CC5">
      <w:pPr>
        <w:spacing w:after="0" w:line="240" w:lineRule="auto"/>
      </w:pPr>
      <w:r>
        <w:separator/>
      </w:r>
    </w:p>
  </w:endnote>
  <w:endnote w:type="continuationSeparator" w:id="1">
    <w:p w:rsidR="009733E9" w:rsidRDefault="009733E9" w:rsidP="0087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3E9" w:rsidRDefault="009733E9" w:rsidP="00873CC5">
      <w:pPr>
        <w:spacing w:after="0" w:line="240" w:lineRule="auto"/>
      </w:pPr>
      <w:r>
        <w:separator/>
      </w:r>
    </w:p>
  </w:footnote>
  <w:footnote w:type="continuationSeparator" w:id="1">
    <w:p w:rsidR="009733E9" w:rsidRDefault="009733E9" w:rsidP="0087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3969"/>
      <w:docPartObj>
        <w:docPartGallery w:val="Page Numbers (Top of Page)"/>
        <w:docPartUnique/>
      </w:docPartObj>
    </w:sdtPr>
    <w:sdtContent>
      <w:p w:rsidR="0032069F" w:rsidRDefault="0032069F">
        <w:pPr>
          <w:pStyle w:val="a4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32069F" w:rsidRPr="008F48E7" w:rsidRDefault="0032069F" w:rsidP="00B85E41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3971"/>
      <w:docPartObj>
        <w:docPartGallery w:val="Page Numbers (Top of Page)"/>
        <w:docPartUnique/>
      </w:docPartObj>
    </w:sdtPr>
    <w:sdtContent>
      <w:p w:rsidR="0032069F" w:rsidRDefault="0032069F">
        <w:pPr>
          <w:pStyle w:val="a4"/>
          <w:jc w:val="center"/>
        </w:pPr>
        <w:fldSimple w:instr=" PAGE   \* MERGEFORMAT ">
          <w:r w:rsidR="00CB4C7E">
            <w:rPr>
              <w:noProof/>
            </w:rPr>
            <w:t>3</w:t>
          </w:r>
        </w:fldSimple>
      </w:p>
    </w:sdtContent>
  </w:sdt>
  <w:p w:rsidR="0032069F" w:rsidRPr="008F48E7" w:rsidRDefault="0032069F" w:rsidP="00B85E41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69F" w:rsidRPr="008F48E7" w:rsidRDefault="0032069F" w:rsidP="00B85E41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5E41"/>
    <w:rsid w:val="00013EF8"/>
    <w:rsid w:val="00015C5A"/>
    <w:rsid w:val="00063C87"/>
    <w:rsid w:val="00065689"/>
    <w:rsid w:val="000828EE"/>
    <w:rsid w:val="000D2C61"/>
    <w:rsid w:val="001B3500"/>
    <w:rsid w:val="001C64AC"/>
    <w:rsid w:val="001D5252"/>
    <w:rsid w:val="001E6EE5"/>
    <w:rsid w:val="00227A82"/>
    <w:rsid w:val="002317B2"/>
    <w:rsid w:val="0024056E"/>
    <w:rsid w:val="00254076"/>
    <w:rsid w:val="002C17CA"/>
    <w:rsid w:val="003023FD"/>
    <w:rsid w:val="003166C5"/>
    <w:rsid w:val="0032069F"/>
    <w:rsid w:val="00457C0D"/>
    <w:rsid w:val="00466108"/>
    <w:rsid w:val="004A224E"/>
    <w:rsid w:val="004C26D7"/>
    <w:rsid w:val="00535E0B"/>
    <w:rsid w:val="005A6848"/>
    <w:rsid w:val="005C00C4"/>
    <w:rsid w:val="005D7011"/>
    <w:rsid w:val="006153C9"/>
    <w:rsid w:val="0064770E"/>
    <w:rsid w:val="0067262C"/>
    <w:rsid w:val="006F67F8"/>
    <w:rsid w:val="00706E90"/>
    <w:rsid w:val="00725727"/>
    <w:rsid w:val="0073682C"/>
    <w:rsid w:val="00743ABC"/>
    <w:rsid w:val="00773AC5"/>
    <w:rsid w:val="0080786F"/>
    <w:rsid w:val="00873CC5"/>
    <w:rsid w:val="0089399F"/>
    <w:rsid w:val="00900407"/>
    <w:rsid w:val="009733E9"/>
    <w:rsid w:val="00993230"/>
    <w:rsid w:val="00A0168A"/>
    <w:rsid w:val="00A20CEC"/>
    <w:rsid w:val="00A83BC4"/>
    <w:rsid w:val="00AE1B93"/>
    <w:rsid w:val="00B25A11"/>
    <w:rsid w:val="00B357E6"/>
    <w:rsid w:val="00B75C9B"/>
    <w:rsid w:val="00B85E41"/>
    <w:rsid w:val="00BB30F2"/>
    <w:rsid w:val="00BB4343"/>
    <w:rsid w:val="00BC01ED"/>
    <w:rsid w:val="00BD4FCC"/>
    <w:rsid w:val="00C11B4F"/>
    <w:rsid w:val="00C1314A"/>
    <w:rsid w:val="00C33681"/>
    <w:rsid w:val="00CB0F77"/>
    <w:rsid w:val="00CB4C7E"/>
    <w:rsid w:val="00D33725"/>
    <w:rsid w:val="00DB2BC3"/>
    <w:rsid w:val="00DE454E"/>
    <w:rsid w:val="00E952A4"/>
    <w:rsid w:val="00EA61B0"/>
    <w:rsid w:val="00EC7CD5"/>
    <w:rsid w:val="00ED48BD"/>
    <w:rsid w:val="00EE4C86"/>
    <w:rsid w:val="00F7218A"/>
    <w:rsid w:val="00F91C85"/>
    <w:rsid w:val="00F9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B85E41"/>
    <w:rPr>
      <w:rFonts w:ascii="Calibri" w:eastAsia="Calibri" w:hAnsi="Calibri" w:cs="Calibri"/>
      <w:lang w:eastAsia="en-US"/>
    </w:rPr>
  </w:style>
  <w:style w:type="paragraph" w:styleId="a4">
    <w:name w:val="header"/>
    <w:basedOn w:val="a"/>
    <w:link w:val="a3"/>
    <w:uiPriority w:val="99"/>
    <w:unhideWhenUsed/>
    <w:rsid w:val="00B85E4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B85E41"/>
    <w:rPr>
      <w:rFonts w:ascii="Calibri" w:eastAsia="Calibri" w:hAnsi="Calibri" w:cs="Calibri"/>
      <w:lang w:eastAsia="en-US"/>
    </w:rPr>
  </w:style>
  <w:style w:type="paragraph" w:styleId="a6">
    <w:name w:val="footer"/>
    <w:basedOn w:val="a"/>
    <w:link w:val="a5"/>
    <w:uiPriority w:val="99"/>
    <w:semiHidden/>
    <w:unhideWhenUsed/>
    <w:rsid w:val="00B85E4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7">
    <w:name w:val="Текст выноски Знак"/>
    <w:basedOn w:val="a0"/>
    <w:link w:val="a8"/>
    <w:uiPriority w:val="99"/>
    <w:semiHidden/>
    <w:rsid w:val="00B85E41"/>
    <w:rPr>
      <w:rFonts w:ascii="Tahoma" w:eastAsia="Calibri" w:hAnsi="Tahoma" w:cs="Tahoma"/>
      <w:sz w:val="16"/>
      <w:szCs w:val="16"/>
      <w:lang w:eastAsia="en-US"/>
    </w:rPr>
  </w:style>
  <w:style w:type="paragraph" w:styleId="a8">
    <w:name w:val="Balloon Text"/>
    <w:basedOn w:val="a"/>
    <w:link w:val="a7"/>
    <w:uiPriority w:val="99"/>
    <w:semiHidden/>
    <w:unhideWhenUsed/>
    <w:rsid w:val="00B85E41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B85E4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2025-01-15T15:08:00Z</cp:lastPrinted>
  <dcterms:created xsi:type="dcterms:W3CDTF">2024-05-22T06:39:00Z</dcterms:created>
  <dcterms:modified xsi:type="dcterms:W3CDTF">2025-01-15T15:14:00Z</dcterms:modified>
</cp:coreProperties>
</file>